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DD7ACD" w14:textId="2B460B0A" w:rsidR="00D342BC" w:rsidRPr="000C4296" w:rsidRDefault="006D015A" w:rsidP="006D015A">
      <w:pPr>
        <w:jc w:val="right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 xml:space="preserve">Ciechanów, </w:t>
      </w:r>
      <w:r w:rsidR="00315C89" w:rsidRPr="000C4296">
        <w:rPr>
          <w:rFonts w:ascii="Arial" w:hAnsi="Arial" w:cs="Arial"/>
          <w:sz w:val="24"/>
          <w:szCs w:val="24"/>
        </w:rPr>
        <w:t>26 sierpnia</w:t>
      </w:r>
      <w:r w:rsidRPr="000C4296">
        <w:rPr>
          <w:rFonts w:ascii="Arial" w:hAnsi="Arial" w:cs="Arial"/>
          <w:sz w:val="24"/>
          <w:szCs w:val="24"/>
        </w:rPr>
        <w:t xml:space="preserve"> 202</w:t>
      </w:r>
      <w:r w:rsidR="00315C89" w:rsidRPr="000C4296">
        <w:rPr>
          <w:rFonts w:ascii="Arial" w:hAnsi="Arial" w:cs="Arial"/>
          <w:sz w:val="24"/>
          <w:szCs w:val="24"/>
        </w:rPr>
        <w:t>1</w:t>
      </w:r>
      <w:r w:rsidRPr="000C4296">
        <w:rPr>
          <w:rFonts w:ascii="Arial" w:hAnsi="Arial" w:cs="Arial"/>
          <w:sz w:val="24"/>
          <w:szCs w:val="24"/>
        </w:rPr>
        <w:t xml:space="preserve"> r.</w:t>
      </w:r>
    </w:p>
    <w:p w14:paraId="3B9FDDBB" w14:textId="7F0A18BD" w:rsidR="006D015A" w:rsidRPr="000C4296" w:rsidRDefault="006D015A" w:rsidP="00AB2200">
      <w:pPr>
        <w:rPr>
          <w:rFonts w:ascii="Arial" w:hAnsi="Arial" w:cs="Arial"/>
          <w:sz w:val="24"/>
          <w:szCs w:val="24"/>
        </w:rPr>
      </w:pPr>
    </w:p>
    <w:p w14:paraId="4163F848" w14:textId="64524A09" w:rsidR="006D015A" w:rsidRPr="000C4296" w:rsidRDefault="006D015A" w:rsidP="000C4296">
      <w:pPr>
        <w:ind w:left="4248"/>
        <w:jc w:val="center"/>
        <w:rPr>
          <w:rFonts w:ascii="Arial" w:hAnsi="Arial" w:cs="Arial"/>
          <w:b/>
          <w:sz w:val="24"/>
          <w:szCs w:val="24"/>
        </w:rPr>
      </w:pPr>
      <w:r w:rsidRPr="000C4296">
        <w:rPr>
          <w:rFonts w:ascii="Arial" w:hAnsi="Arial" w:cs="Arial"/>
          <w:b/>
          <w:sz w:val="24"/>
          <w:szCs w:val="24"/>
        </w:rPr>
        <w:t xml:space="preserve">Sz. P.  Krzysztof Kosiński </w:t>
      </w:r>
    </w:p>
    <w:p w14:paraId="43EF237F" w14:textId="3D9419D5" w:rsidR="006D015A" w:rsidRPr="000C4296" w:rsidRDefault="006D015A" w:rsidP="000C4296">
      <w:pPr>
        <w:ind w:left="4248"/>
        <w:jc w:val="center"/>
        <w:rPr>
          <w:rFonts w:ascii="Arial" w:hAnsi="Arial" w:cs="Arial"/>
          <w:b/>
          <w:sz w:val="24"/>
          <w:szCs w:val="24"/>
        </w:rPr>
      </w:pPr>
      <w:r w:rsidRPr="000C4296">
        <w:rPr>
          <w:rFonts w:ascii="Arial" w:hAnsi="Arial" w:cs="Arial"/>
          <w:b/>
          <w:sz w:val="24"/>
          <w:szCs w:val="24"/>
        </w:rPr>
        <w:t xml:space="preserve">Prezydent Miasta Ciechanów </w:t>
      </w:r>
    </w:p>
    <w:p w14:paraId="75AFCCCE" w14:textId="7450DF29" w:rsidR="006D015A" w:rsidRPr="000C4296" w:rsidRDefault="006D015A" w:rsidP="006D015A">
      <w:pPr>
        <w:jc w:val="center"/>
        <w:rPr>
          <w:rFonts w:ascii="Arial" w:hAnsi="Arial" w:cs="Arial"/>
          <w:sz w:val="24"/>
          <w:szCs w:val="24"/>
        </w:rPr>
      </w:pPr>
    </w:p>
    <w:p w14:paraId="5D8E307D" w14:textId="3CBF7F6E" w:rsidR="006D015A" w:rsidRPr="000C4296" w:rsidRDefault="006D015A" w:rsidP="006D015A">
      <w:pPr>
        <w:jc w:val="center"/>
        <w:rPr>
          <w:rFonts w:ascii="Arial" w:hAnsi="Arial" w:cs="Arial"/>
          <w:b/>
          <w:sz w:val="24"/>
          <w:szCs w:val="24"/>
        </w:rPr>
      </w:pPr>
      <w:r w:rsidRPr="000C4296">
        <w:rPr>
          <w:rFonts w:ascii="Arial" w:hAnsi="Arial" w:cs="Arial"/>
          <w:b/>
          <w:sz w:val="24"/>
          <w:szCs w:val="24"/>
        </w:rPr>
        <w:t xml:space="preserve">Interpelacja </w:t>
      </w:r>
      <w:r w:rsidR="005D094C" w:rsidRPr="000C4296">
        <w:rPr>
          <w:rFonts w:ascii="Arial" w:hAnsi="Arial" w:cs="Arial"/>
          <w:b/>
          <w:sz w:val="24"/>
          <w:szCs w:val="24"/>
        </w:rPr>
        <w:t>2</w:t>
      </w:r>
    </w:p>
    <w:p w14:paraId="0F55BCD5" w14:textId="6739E78E" w:rsidR="006D015A" w:rsidRPr="000C4296" w:rsidRDefault="006D015A" w:rsidP="006D015A">
      <w:pPr>
        <w:jc w:val="center"/>
        <w:rPr>
          <w:rFonts w:ascii="Arial" w:hAnsi="Arial" w:cs="Arial"/>
          <w:sz w:val="24"/>
          <w:szCs w:val="24"/>
        </w:rPr>
      </w:pPr>
    </w:p>
    <w:p w14:paraId="4E0870A7" w14:textId="19436819" w:rsidR="009F3CD7" w:rsidRPr="000C4296" w:rsidRDefault="005D094C" w:rsidP="0081462E">
      <w:pPr>
        <w:spacing w:line="360" w:lineRule="auto"/>
        <w:ind w:firstLine="708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 xml:space="preserve">Do ciechanowskich przedszkoli i szkół uczęszcza coraz większa liczba dzieci ze specjalnymi potrzebami edukacyjnymi. Często potrzebują one wsparcia nauczyciela w odpowiednim przygotowaniem psychologiczno-pedagogicznym. </w:t>
      </w:r>
    </w:p>
    <w:p w14:paraId="7FF2E784" w14:textId="61724426" w:rsidR="0081462E" w:rsidRPr="000C4296" w:rsidRDefault="0081462E" w:rsidP="0081462E">
      <w:pPr>
        <w:spacing w:line="360" w:lineRule="auto"/>
        <w:ind w:firstLine="708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 xml:space="preserve">16 sierpnia 2021 r. Fundacja Edukacyjna ODITK ogłosiła nabór wniosków grantowych dla organów prowadzących szkoły i przedszkola, w ramach projektu “Asystent ucznia ze specjalnymi potrzebami edukacyjnymi – pilotaż”. Projekt realizowany jest w ramach Programu Operacyjnego Wiedza Edukacja Rozwój </w:t>
      </w:r>
      <w:r w:rsidR="000C4296">
        <w:rPr>
          <w:rFonts w:ascii="Arial" w:hAnsi="Arial" w:cs="Arial"/>
          <w:sz w:val="24"/>
          <w:szCs w:val="24"/>
        </w:rPr>
        <w:br/>
      </w:r>
      <w:r w:rsidRPr="000C4296">
        <w:rPr>
          <w:rFonts w:ascii="Arial" w:hAnsi="Arial" w:cs="Arial"/>
          <w:sz w:val="24"/>
          <w:szCs w:val="24"/>
        </w:rPr>
        <w:t xml:space="preserve">2014-2020. Nabór potrwa do 10 września 2021 r. </w:t>
      </w:r>
    </w:p>
    <w:p w14:paraId="49FD3A2F" w14:textId="24A8A140" w:rsidR="0081462E" w:rsidRPr="000C4296" w:rsidRDefault="0081462E" w:rsidP="0081462E">
      <w:pPr>
        <w:spacing w:line="360" w:lineRule="auto"/>
        <w:ind w:firstLine="708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>Projekt przewiduje przeprowadzenie pilotażu usług asystenckich (ASPE) dla uczniów o zróżnicowanych potrzebach edukacyjnych i rozwojowych w przedszkolach i szkołach ogólnodostępnych. Organny prowadzące szkoły mogą składać wnioski na dofinansowanie na zatrudnienie asystentów uczniów ze specjalnymi potrzebami. Prawie 25 mln zł czeka na samorządy w konkursie grantowym na sfinansowanie kosztów zatrudniania w szkołach i przedszkolach asystentów i asystentek uczniów i uczennic ze specjalnymi potrzebami edukacyjnymi, w tym z niepełnosprawnościami.</w:t>
      </w:r>
    </w:p>
    <w:p w14:paraId="743ED61C" w14:textId="2B2A4D38" w:rsidR="0081462E" w:rsidRPr="000C4296" w:rsidRDefault="0081462E" w:rsidP="0081462E">
      <w:pPr>
        <w:spacing w:line="360" w:lineRule="auto"/>
        <w:ind w:firstLine="708"/>
        <w:rPr>
          <w:rFonts w:ascii="Arial" w:hAnsi="Arial" w:cs="Arial"/>
          <w:sz w:val="24"/>
          <w:szCs w:val="24"/>
        </w:rPr>
      </w:pPr>
      <w:r w:rsidRPr="000C4296">
        <w:rPr>
          <w:rFonts w:ascii="Arial" w:hAnsi="Arial" w:cs="Arial"/>
          <w:sz w:val="24"/>
          <w:szCs w:val="24"/>
        </w:rPr>
        <w:t>Proszę o rozważenie aplikacji naszego miasta w w/w projekcie.</w:t>
      </w:r>
    </w:p>
    <w:p w14:paraId="10E123EE" w14:textId="77777777" w:rsidR="0081462E" w:rsidRPr="000C4296" w:rsidRDefault="0081462E" w:rsidP="0081462E">
      <w:pPr>
        <w:spacing w:line="360" w:lineRule="auto"/>
        <w:ind w:firstLine="708"/>
        <w:rPr>
          <w:rFonts w:ascii="Arial" w:hAnsi="Arial" w:cs="Arial"/>
          <w:sz w:val="24"/>
          <w:szCs w:val="24"/>
        </w:rPr>
      </w:pPr>
    </w:p>
    <w:p w14:paraId="26449EF8" w14:textId="77777777" w:rsidR="009F3CD7" w:rsidRPr="000C4296" w:rsidRDefault="009F3CD7" w:rsidP="00AB2200">
      <w:pPr>
        <w:ind w:firstLine="708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14:paraId="16DFEAD3" w14:textId="5600F04A" w:rsidR="00AB2200" w:rsidRPr="000C4296" w:rsidRDefault="00AB2200" w:rsidP="000C4296">
      <w:pPr>
        <w:ind w:left="3540" w:firstLine="708"/>
        <w:jc w:val="center"/>
        <w:rPr>
          <w:rFonts w:ascii="Arial" w:hAnsi="Arial" w:cs="Arial"/>
          <w:b/>
          <w:sz w:val="24"/>
          <w:szCs w:val="24"/>
        </w:rPr>
      </w:pPr>
      <w:r w:rsidRPr="000C4296">
        <w:rPr>
          <w:rFonts w:ascii="Arial" w:hAnsi="Arial" w:cs="Arial"/>
          <w:b/>
          <w:sz w:val="24"/>
          <w:szCs w:val="24"/>
        </w:rPr>
        <w:t>Radny Rady Miasta Ciechanów</w:t>
      </w:r>
    </w:p>
    <w:p w14:paraId="7D0F3938" w14:textId="4C132097" w:rsidR="00AB2200" w:rsidRPr="000C4296" w:rsidRDefault="00AB2200" w:rsidP="000C4296">
      <w:pPr>
        <w:ind w:left="3540" w:firstLine="708"/>
        <w:jc w:val="center"/>
        <w:rPr>
          <w:rFonts w:ascii="Arial" w:hAnsi="Arial" w:cs="Arial"/>
          <w:b/>
          <w:sz w:val="24"/>
          <w:szCs w:val="24"/>
        </w:rPr>
      </w:pPr>
    </w:p>
    <w:p w14:paraId="14D61574" w14:textId="482C2AC9" w:rsidR="00AB2200" w:rsidRPr="000C4296" w:rsidRDefault="000C4296" w:rsidP="000C4296">
      <w:pPr>
        <w:ind w:left="3540" w:firstLine="708"/>
        <w:jc w:val="center"/>
        <w:rPr>
          <w:rFonts w:ascii="Arial" w:hAnsi="Arial" w:cs="Arial"/>
          <w:b/>
          <w:sz w:val="24"/>
          <w:szCs w:val="24"/>
        </w:rPr>
      </w:pPr>
      <w:r w:rsidRPr="000C4296">
        <w:rPr>
          <w:rFonts w:ascii="Arial" w:hAnsi="Arial" w:cs="Arial"/>
          <w:b/>
          <w:sz w:val="24"/>
          <w:szCs w:val="24"/>
        </w:rPr>
        <w:t>/-/</w:t>
      </w:r>
      <w:r w:rsidR="00AB2200" w:rsidRPr="000C4296">
        <w:rPr>
          <w:rFonts w:ascii="Arial" w:hAnsi="Arial" w:cs="Arial"/>
          <w:b/>
          <w:sz w:val="24"/>
          <w:szCs w:val="24"/>
        </w:rPr>
        <w:t xml:space="preserve">Jerzy </w:t>
      </w:r>
      <w:proofErr w:type="spellStart"/>
      <w:r w:rsidR="00645C04" w:rsidRPr="000C4296">
        <w:rPr>
          <w:rFonts w:ascii="Arial" w:hAnsi="Arial" w:cs="Arial"/>
          <w:b/>
          <w:sz w:val="24"/>
          <w:szCs w:val="24"/>
        </w:rPr>
        <w:t>Racki</w:t>
      </w:r>
      <w:proofErr w:type="spellEnd"/>
    </w:p>
    <w:p w14:paraId="3D1205B9" w14:textId="77777777" w:rsidR="00F924C5" w:rsidRPr="000C4296" w:rsidRDefault="00F924C5" w:rsidP="00F924C5">
      <w:pPr>
        <w:ind w:firstLine="708"/>
        <w:rPr>
          <w:rFonts w:ascii="Arial" w:hAnsi="Arial" w:cs="Arial"/>
          <w:sz w:val="24"/>
          <w:szCs w:val="24"/>
        </w:rPr>
      </w:pPr>
    </w:p>
    <w:sectPr w:rsidR="00F924C5" w:rsidRPr="000C4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15A"/>
    <w:rsid w:val="000C4296"/>
    <w:rsid w:val="00315C89"/>
    <w:rsid w:val="005A6325"/>
    <w:rsid w:val="005D094C"/>
    <w:rsid w:val="005F059B"/>
    <w:rsid w:val="00645C04"/>
    <w:rsid w:val="006D015A"/>
    <w:rsid w:val="0081462E"/>
    <w:rsid w:val="009F3CD7"/>
    <w:rsid w:val="00AB2200"/>
    <w:rsid w:val="00D342BC"/>
    <w:rsid w:val="00E50D65"/>
    <w:rsid w:val="00E7562B"/>
    <w:rsid w:val="00F92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627E5A"/>
  <w15:chartTrackingRefBased/>
  <w15:docId w15:val="{0A412EA5-3653-458C-A1BD-1159EC057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 Racki</dc:creator>
  <cp:keywords/>
  <dc:description/>
  <cp:lastModifiedBy>Biuro Rady Miasta</cp:lastModifiedBy>
  <cp:revision>3</cp:revision>
  <dcterms:created xsi:type="dcterms:W3CDTF">2021-09-02T09:21:00Z</dcterms:created>
  <dcterms:modified xsi:type="dcterms:W3CDTF">2021-09-02T09:22:00Z</dcterms:modified>
</cp:coreProperties>
</file>