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D9BBF8" w14:textId="4551258C" w:rsidR="00E55DF9" w:rsidRDefault="00E55DF9" w:rsidP="00E55D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55DF9">
        <w:rPr>
          <w:rFonts w:ascii="Arial" w:hAnsi="Arial" w:cs="Arial"/>
          <w:sz w:val="24"/>
          <w:szCs w:val="24"/>
        </w:rPr>
        <w:t xml:space="preserve">Załącznik nr </w:t>
      </w:r>
      <w:r w:rsidR="00FB0CCC">
        <w:rPr>
          <w:rFonts w:ascii="Arial" w:hAnsi="Arial" w:cs="Arial"/>
          <w:sz w:val="24"/>
          <w:szCs w:val="24"/>
        </w:rPr>
        <w:t xml:space="preserve">10d </w:t>
      </w:r>
      <w:r w:rsidRPr="00E55DF9">
        <w:rPr>
          <w:rFonts w:ascii="Arial" w:hAnsi="Arial" w:cs="Arial"/>
          <w:sz w:val="24"/>
          <w:szCs w:val="24"/>
        </w:rPr>
        <w:t>do formularza oferty</w:t>
      </w:r>
    </w:p>
    <w:p w14:paraId="590CDF73" w14:textId="77777777" w:rsidR="00E55DF9" w:rsidRPr="00E55DF9" w:rsidRDefault="00E55DF9" w:rsidP="00E55D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DE52E1F" w14:textId="77777777" w:rsid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E55DF9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Część Nr 4 –   bieżące utrzymanie oznaczeń pionowych (znaki drogowe, tablice z nazwami ulic, elementy bezpieczeństwa ruchu itp.) </w:t>
      </w:r>
    </w:p>
    <w:p w14:paraId="3C2731F4" w14:textId="77777777" w:rsidR="00E55DF9" w:rsidRP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14:paraId="46B43D8C" w14:textId="77777777" w:rsidR="005408E5" w:rsidRPr="00251DB0" w:rsidRDefault="005408E5" w:rsidP="005408E5">
      <w:pPr>
        <w:jc w:val="center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>FORMULARZ CENOWY</w:t>
      </w:r>
    </w:p>
    <w:p w14:paraId="0BAA10E2" w14:textId="77777777" w:rsidR="005408E5" w:rsidRPr="00251DB0" w:rsidRDefault="005408E5" w:rsidP="005408E5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>-</w:t>
      </w:r>
      <w:r w:rsidRPr="00251DB0">
        <w:rPr>
          <w:rFonts w:ascii="Arial" w:hAnsi="Arial" w:cs="Arial"/>
          <w:sz w:val="24"/>
          <w:szCs w:val="24"/>
        </w:rPr>
        <w:tab/>
        <w:t>stawka roboczogodziny r-g netto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 zł</w:t>
      </w:r>
    </w:p>
    <w:p w14:paraId="16566C98" w14:textId="77777777" w:rsidR="005408E5" w:rsidRPr="00251DB0" w:rsidRDefault="005408E5" w:rsidP="005408E5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-   </w:t>
      </w:r>
      <w:r w:rsidRPr="00251DB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251DB0">
        <w:rPr>
          <w:rFonts w:ascii="Arial" w:hAnsi="Arial" w:cs="Arial"/>
          <w:sz w:val="24"/>
          <w:szCs w:val="24"/>
        </w:rPr>
        <w:t>Kp</w:t>
      </w:r>
      <w:proofErr w:type="spellEnd"/>
      <w:r w:rsidRPr="00251DB0">
        <w:rPr>
          <w:rFonts w:ascii="Arial" w:hAnsi="Arial" w:cs="Arial"/>
          <w:sz w:val="24"/>
          <w:szCs w:val="24"/>
        </w:rPr>
        <w:t xml:space="preserve"> od R i S 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……………%</w:t>
      </w:r>
    </w:p>
    <w:p w14:paraId="0C90C96E" w14:textId="77777777" w:rsidR="005408E5" w:rsidRPr="00251DB0" w:rsidRDefault="005408E5" w:rsidP="005408E5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-   </w:t>
      </w:r>
      <w:r w:rsidRPr="00251DB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251DB0">
        <w:rPr>
          <w:rFonts w:ascii="Arial" w:hAnsi="Arial" w:cs="Arial"/>
          <w:sz w:val="24"/>
          <w:szCs w:val="24"/>
        </w:rPr>
        <w:t>Kp</w:t>
      </w:r>
      <w:proofErr w:type="spellEnd"/>
      <w:r w:rsidRPr="00251DB0">
        <w:rPr>
          <w:rFonts w:ascii="Arial" w:hAnsi="Arial" w:cs="Arial"/>
          <w:sz w:val="24"/>
          <w:szCs w:val="24"/>
        </w:rPr>
        <w:t xml:space="preserve">, R i S 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 %</w:t>
      </w:r>
    </w:p>
    <w:p w14:paraId="3138C7C7" w14:textId="77777777" w:rsidR="00643B48" w:rsidRDefault="00643B48"/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1134"/>
        <w:gridCol w:w="2835"/>
        <w:gridCol w:w="717"/>
        <w:gridCol w:w="842"/>
        <w:gridCol w:w="1276"/>
        <w:gridCol w:w="1554"/>
      </w:tblGrid>
      <w:tr w:rsidR="00643B48" w:rsidRPr="00643B48" w14:paraId="412C82CC" w14:textId="77777777" w:rsidTr="005C604A">
        <w:tc>
          <w:tcPr>
            <w:tcW w:w="704" w:type="dxa"/>
          </w:tcPr>
          <w:p w14:paraId="7227C2A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134" w:type="dxa"/>
          </w:tcPr>
          <w:p w14:paraId="7A62574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2835" w:type="dxa"/>
          </w:tcPr>
          <w:p w14:paraId="29BA3E7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717" w:type="dxa"/>
          </w:tcPr>
          <w:p w14:paraId="68FA4931" w14:textId="2327021A" w:rsidR="00643B48" w:rsidRPr="005453C7" w:rsidRDefault="005C604A" w:rsidP="005C604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42" w:type="dxa"/>
          </w:tcPr>
          <w:p w14:paraId="64D6DC5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276" w:type="dxa"/>
          </w:tcPr>
          <w:p w14:paraId="21CF623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554" w:type="dxa"/>
          </w:tcPr>
          <w:p w14:paraId="2BF716A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643B48" w:rsidRPr="00643B48" w14:paraId="701A1CE9" w14:textId="77777777" w:rsidTr="005C604A">
        <w:tc>
          <w:tcPr>
            <w:tcW w:w="704" w:type="dxa"/>
          </w:tcPr>
          <w:p w14:paraId="5D640A2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1E5F71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14:paraId="4E4542C3" w14:textId="53BC1D6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b/>
                <w:sz w:val="24"/>
                <w:szCs w:val="24"/>
              </w:rPr>
              <w:t>Organizacja ruchu stała</w:t>
            </w:r>
          </w:p>
        </w:tc>
        <w:tc>
          <w:tcPr>
            <w:tcW w:w="717" w:type="dxa"/>
          </w:tcPr>
          <w:p w14:paraId="521F140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2" w:type="dxa"/>
          </w:tcPr>
          <w:p w14:paraId="0D4FF43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F5880C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1511ED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40947F6C" w14:textId="77777777" w:rsidTr="005C604A">
        <w:tc>
          <w:tcPr>
            <w:tcW w:w="704" w:type="dxa"/>
          </w:tcPr>
          <w:p w14:paraId="63A2913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 d.1</w:t>
            </w:r>
          </w:p>
        </w:tc>
        <w:tc>
          <w:tcPr>
            <w:tcW w:w="1134" w:type="dxa"/>
          </w:tcPr>
          <w:p w14:paraId="6EA8F0C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0702-02 -analogia</w:t>
            </w:r>
          </w:p>
        </w:tc>
        <w:tc>
          <w:tcPr>
            <w:tcW w:w="2835" w:type="dxa"/>
          </w:tcPr>
          <w:p w14:paraId="6229ABF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Słupki do znaków drogowych z rur stalowych ocynkowanych o śr. 70 mm - dł. 3,5m</w:t>
            </w:r>
          </w:p>
        </w:tc>
        <w:tc>
          <w:tcPr>
            <w:tcW w:w="717" w:type="dxa"/>
          </w:tcPr>
          <w:p w14:paraId="73B6892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3CB985E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276" w:type="dxa"/>
          </w:tcPr>
          <w:p w14:paraId="3451A609" w14:textId="1C831F9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B5B81EF" w14:textId="4A64EA7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C795B9B" w14:textId="77777777" w:rsidTr="005C604A">
        <w:tc>
          <w:tcPr>
            <w:tcW w:w="704" w:type="dxa"/>
          </w:tcPr>
          <w:p w14:paraId="1BE924A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 d.1</w:t>
            </w:r>
          </w:p>
        </w:tc>
        <w:tc>
          <w:tcPr>
            <w:tcW w:w="1134" w:type="dxa"/>
          </w:tcPr>
          <w:p w14:paraId="5A30136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0702-02-analogia</w:t>
            </w:r>
          </w:p>
        </w:tc>
        <w:tc>
          <w:tcPr>
            <w:tcW w:w="2835" w:type="dxa"/>
          </w:tcPr>
          <w:p w14:paraId="01643B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Słupki do znaków drogowych z rur stalowych ocynkowanych o śr. 70 mm - dł. 4,5m</w:t>
            </w:r>
          </w:p>
        </w:tc>
        <w:tc>
          <w:tcPr>
            <w:tcW w:w="717" w:type="dxa"/>
          </w:tcPr>
          <w:p w14:paraId="7D4FEBE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7E19A5A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276" w:type="dxa"/>
          </w:tcPr>
          <w:p w14:paraId="38F5E266" w14:textId="5F3B965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BFB22F8" w14:textId="6D5E8C5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E8C779E" w14:textId="77777777" w:rsidTr="005C604A">
        <w:tc>
          <w:tcPr>
            <w:tcW w:w="704" w:type="dxa"/>
          </w:tcPr>
          <w:p w14:paraId="56BC4F8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 d.1</w:t>
            </w:r>
          </w:p>
        </w:tc>
        <w:tc>
          <w:tcPr>
            <w:tcW w:w="1134" w:type="dxa"/>
          </w:tcPr>
          <w:p w14:paraId="1142EDF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4FB0F2D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Przymocowanie tablic znaków drogowych zakazu, nakazu, ostrzegawczych, informacyjnych o powierzchni ponad 0.3 m2 (znaki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BiC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717" w:type="dxa"/>
          </w:tcPr>
          <w:p w14:paraId="52617D4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010FA56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276" w:type="dxa"/>
          </w:tcPr>
          <w:p w14:paraId="5047F72A" w14:textId="773735A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3E1F54D" w14:textId="0C03574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58B2BB4" w14:textId="77777777" w:rsidTr="005C604A">
        <w:tc>
          <w:tcPr>
            <w:tcW w:w="704" w:type="dxa"/>
          </w:tcPr>
          <w:p w14:paraId="2DD5D0E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 d.1</w:t>
            </w:r>
          </w:p>
        </w:tc>
        <w:tc>
          <w:tcPr>
            <w:tcW w:w="1134" w:type="dxa"/>
          </w:tcPr>
          <w:p w14:paraId="7EBCD67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2D7D2A5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ponad 0.3 m2 (znaki A i D )</w:t>
            </w:r>
          </w:p>
        </w:tc>
        <w:tc>
          <w:tcPr>
            <w:tcW w:w="717" w:type="dxa"/>
          </w:tcPr>
          <w:p w14:paraId="35CE169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3E4631B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276" w:type="dxa"/>
          </w:tcPr>
          <w:p w14:paraId="25ED3708" w14:textId="1ECA975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864FEAF" w14:textId="1C12F841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5042252" w14:textId="77777777" w:rsidTr="005C604A">
        <w:tc>
          <w:tcPr>
            <w:tcW w:w="704" w:type="dxa"/>
          </w:tcPr>
          <w:p w14:paraId="7718981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 d.1</w:t>
            </w:r>
          </w:p>
        </w:tc>
        <w:tc>
          <w:tcPr>
            <w:tcW w:w="1134" w:type="dxa"/>
          </w:tcPr>
          <w:p w14:paraId="058EB1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4E47AF0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Przymocowanie tablic znaków drogowych zakazu, nakazu, ostrzegawczych, informacyjnych o powierzchni ponad 0.3 m2 (znaki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EiF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 xml:space="preserve"> )</w:t>
            </w:r>
          </w:p>
        </w:tc>
        <w:tc>
          <w:tcPr>
            <w:tcW w:w="717" w:type="dxa"/>
          </w:tcPr>
          <w:p w14:paraId="2F13A50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1FAE911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14:paraId="07015596" w14:textId="1D7BC229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93D0560" w14:textId="5D1C307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A93A6EB" w14:textId="77777777" w:rsidTr="005C604A">
        <w:tc>
          <w:tcPr>
            <w:tcW w:w="704" w:type="dxa"/>
          </w:tcPr>
          <w:p w14:paraId="5AA5739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6 d.1</w:t>
            </w:r>
          </w:p>
        </w:tc>
        <w:tc>
          <w:tcPr>
            <w:tcW w:w="1134" w:type="dxa"/>
          </w:tcPr>
          <w:p w14:paraId="18502C7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56C79FE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Przymocowanie tablic znaków drogowych zakazu, nakazu, </w:t>
            </w: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ostrzegawczych, informacyjnych o powierzchni ponad 0.3 m2 - tablice z nazwami ulic z aluminium z napisami po obydwu stronach )</w:t>
            </w:r>
          </w:p>
        </w:tc>
        <w:tc>
          <w:tcPr>
            <w:tcW w:w="717" w:type="dxa"/>
          </w:tcPr>
          <w:p w14:paraId="434F7C9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szt.</w:t>
            </w:r>
          </w:p>
        </w:tc>
        <w:tc>
          <w:tcPr>
            <w:tcW w:w="842" w:type="dxa"/>
          </w:tcPr>
          <w:p w14:paraId="5B6AEAB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14:paraId="2FBA7998" w14:textId="0296539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FD78846" w14:textId="2FD4679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8ABF46A" w14:textId="77777777" w:rsidTr="005C604A">
        <w:tc>
          <w:tcPr>
            <w:tcW w:w="704" w:type="dxa"/>
          </w:tcPr>
          <w:p w14:paraId="7D7755C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7 d.1</w:t>
            </w:r>
          </w:p>
        </w:tc>
        <w:tc>
          <w:tcPr>
            <w:tcW w:w="1134" w:type="dxa"/>
          </w:tcPr>
          <w:p w14:paraId="66223C9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0703-01</w:t>
            </w:r>
          </w:p>
        </w:tc>
        <w:tc>
          <w:tcPr>
            <w:tcW w:w="2835" w:type="dxa"/>
          </w:tcPr>
          <w:p w14:paraId="4A7B0E0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do 0.3 m2 (tabliczki pod znakami)</w:t>
            </w:r>
          </w:p>
        </w:tc>
        <w:tc>
          <w:tcPr>
            <w:tcW w:w="717" w:type="dxa"/>
          </w:tcPr>
          <w:p w14:paraId="6DD6CE1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64ADC34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7929D3DB" w14:textId="2356B8D8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4B180ED" w14:textId="5C116B8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AB123B6" w14:textId="77777777" w:rsidTr="005C604A">
        <w:tc>
          <w:tcPr>
            <w:tcW w:w="704" w:type="dxa"/>
          </w:tcPr>
          <w:p w14:paraId="37CC6B1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8 d.1</w:t>
            </w:r>
          </w:p>
        </w:tc>
        <w:tc>
          <w:tcPr>
            <w:tcW w:w="1134" w:type="dxa"/>
          </w:tcPr>
          <w:p w14:paraId="3834158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0703-03</w:t>
            </w:r>
          </w:p>
        </w:tc>
        <w:tc>
          <w:tcPr>
            <w:tcW w:w="2835" w:type="dxa"/>
          </w:tcPr>
          <w:p w14:paraId="412A0E1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Zdejmowanie tablic znaków drogowych zakazu, nakazu, ostrzegawczych, informacyjnych</w:t>
            </w:r>
          </w:p>
        </w:tc>
        <w:tc>
          <w:tcPr>
            <w:tcW w:w="717" w:type="dxa"/>
          </w:tcPr>
          <w:p w14:paraId="056C725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2C6B142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80</w:t>
            </w:r>
          </w:p>
        </w:tc>
        <w:tc>
          <w:tcPr>
            <w:tcW w:w="1276" w:type="dxa"/>
          </w:tcPr>
          <w:p w14:paraId="22EFE306" w14:textId="397A69C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67E51706" w14:textId="50FDF3A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35A6B51" w14:textId="77777777" w:rsidTr="005C604A">
        <w:tc>
          <w:tcPr>
            <w:tcW w:w="704" w:type="dxa"/>
          </w:tcPr>
          <w:p w14:paraId="58B3D17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9 d.1</w:t>
            </w:r>
          </w:p>
        </w:tc>
        <w:tc>
          <w:tcPr>
            <w:tcW w:w="1134" w:type="dxa"/>
          </w:tcPr>
          <w:p w14:paraId="0578701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kalk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 własna Uproszczona</w:t>
            </w:r>
          </w:p>
        </w:tc>
        <w:tc>
          <w:tcPr>
            <w:tcW w:w="2835" w:type="dxa"/>
          </w:tcPr>
          <w:p w14:paraId="7872023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Prostowanie znaków, pionowanie znaków, obrót tarczy znaku</w:t>
            </w:r>
          </w:p>
        </w:tc>
        <w:tc>
          <w:tcPr>
            <w:tcW w:w="717" w:type="dxa"/>
          </w:tcPr>
          <w:p w14:paraId="48CBF79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53E5F5D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14:paraId="3815AD86" w14:textId="211E97B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2AEB4CA" w14:textId="2838ABA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46390CD3" w14:textId="77777777" w:rsidTr="005C604A">
        <w:tc>
          <w:tcPr>
            <w:tcW w:w="704" w:type="dxa"/>
          </w:tcPr>
          <w:p w14:paraId="6ED3FCA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 d.1</w:t>
            </w:r>
          </w:p>
        </w:tc>
        <w:tc>
          <w:tcPr>
            <w:tcW w:w="1134" w:type="dxa"/>
          </w:tcPr>
          <w:p w14:paraId="558FB69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kalk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 własna Uproszczona</w:t>
            </w:r>
          </w:p>
        </w:tc>
        <w:tc>
          <w:tcPr>
            <w:tcW w:w="2835" w:type="dxa"/>
          </w:tcPr>
          <w:p w14:paraId="055C42F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Mycie tablic znaków drogowych</w:t>
            </w:r>
          </w:p>
        </w:tc>
        <w:tc>
          <w:tcPr>
            <w:tcW w:w="717" w:type="dxa"/>
          </w:tcPr>
          <w:p w14:paraId="3F824A4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0468A7B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76" w:type="dxa"/>
          </w:tcPr>
          <w:p w14:paraId="3DF6DF1D" w14:textId="08A53BE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2DA27E3" w14:textId="2DAE093D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EEF9F0D" w14:textId="77777777" w:rsidTr="005C604A">
        <w:tc>
          <w:tcPr>
            <w:tcW w:w="704" w:type="dxa"/>
          </w:tcPr>
          <w:p w14:paraId="15ADE0E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11 d.1</w:t>
            </w:r>
          </w:p>
        </w:tc>
        <w:tc>
          <w:tcPr>
            <w:tcW w:w="1134" w:type="dxa"/>
          </w:tcPr>
          <w:p w14:paraId="4A9AE1F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0209-01</w:t>
            </w:r>
          </w:p>
        </w:tc>
        <w:tc>
          <w:tcPr>
            <w:tcW w:w="2835" w:type="dxa"/>
          </w:tcPr>
          <w:p w14:paraId="32DC13A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Urządzenia bezpieczeństwa ruchu - progi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zwalnjające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 xml:space="preserve"> U-16d z tworzywa sztucznego z wyklejonymi pasami odblaskową taśmą o wym. 980x500x70 - WYCENA PRZEZ ANALOGIE</w:t>
            </w:r>
          </w:p>
        </w:tc>
        <w:tc>
          <w:tcPr>
            <w:tcW w:w="717" w:type="dxa"/>
          </w:tcPr>
          <w:p w14:paraId="3FEAD3B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mb</w:t>
            </w:r>
            <w:proofErr w:type="spellEnd"/>
          </w:p>
        </w:tc>
        <w:tc>
          <w:tcPr>
            <w:tcW w:w="842" w:type="dxa"/>
          </w:tcPr>
          <w:p w14:paraId="2EC922D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14:paraId="7549981F" w14:textId="32EBDC4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235DC231" w14:textId="45F714F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69F198BB" w14:textId="77777777" w:rsidTr="005C604A">
        <w:tc>
          <w:tcPr>
            <w:tcW w:w="704" w:type="dxa"/>
          </w:tcPr>
          <w:p w14:paraId="29B599F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12 d.1</w:t>
            </w:r>
          </w:p>
        </w:tc>
        <w:tc>
          <w:tcPr>
            <w:tcW w:w="1134" w:type="dxa"/>
          </w:tcPr>
          <w:p w14:paraId="36E0E70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KNNR 6 0702-04</w:t>
            </w:r>
          </w:p>
        </w:tc>
        <w:tc>
          <w:tcPr>
            <w:tcW w:w="2835" w:type="dxa"/>
          </w:tcPr>
          <w:p w14:paraId="6D0B13B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lustra U-18a śr. 800mm-WYCENA PRZEZ ANALOGIĘ</w:t>
            </w:r>
          </w:p>
        </w:tc>
        <w:tc>
          <w:tcPr>
            <w:tcW w:w="717" w:type="dxa"/>
          </w:tcPr>
          <w:p w14:paraId="5D01159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0DA663A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4348D12F" w14:textId="178515A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B8DCCAB" w14:textId="1D6DC75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60DD4F7D" w14:textId="77777777" w:rsidTr="005C604A">
        <w:tc>
          <w:tcPr>
            <w:tcW w:w="704" w:type="dxa"/>
          </w:tcPr>
          <w:p w14:paraId="747D2B4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13 d.1</w:t>
            </w:r>
          </w:p>
        </w:tc>
        <w:tc>
          <w:tcPr>
            <w:tcW w:w="1134" w:type="dxa"/>
          </w:tcPr>
          <w:p w14:paraId="00F136F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 kalkulacja własna</w:t>
            </w:r>
          </w:p>
        </w:tc>
        <w:tc>
          <w:tcPr>
            <w:tcW w:w="2835" w:type="dxa"/>
          </w:tcPr>
          <w:p w14:paraId="40D6F10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Poręcze ochronne łańcuchowe podwójne o rozstawie słupków z rur śr. 60 mm co 1.5 m (U-12b) z gotowych elementów</w:t>
            </w:r>
          </w:p>
        </w:tc>
        <w:tc>
          <w:tcPr>
            <w:tcW w:w="717" w:type="dxa"/>
          </w:tcPr>
          <w:p w14:paraId="10EA96E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elem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42" w:type="dxa"/>
          </w:tcPr>
          <w:p w14:paraId="12ACFC8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1160BF9B" w14:textId="6CB3449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7A35AC0" w14:textId="679C27E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26B39EC" w14:textId="77777777" w:rsidTr="005C604A">
        <w:tc>
          <w:tcPr>
            <w:tcW w:w="704" w:type="dxa"/>
          </w:tcPr>
          <w:p w14:paraId="253F632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14 d.1</w:t>
            </w:r>
          </w:p>
        </w:tc>
        <w:tc>
          <w:tcPr>
            <w:tcW w:w="1134" w:type="dxa"/>
          </w:tcPr>
          <w:p w14:paraId="0BCB827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0702-03</w:t>
            </w:r>
          </w:p>
        </w:tc>
        <w:tc>
          <w:tcPr>
            <w:tcW w:w="2835" w:type="dxa"/>
          </w:tcPr>
          <w:p w14:paraId="195A05E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Słupki do znaków drogowych z rur stalowych o śr. 100 mm-słupki blokujące u-12C- </w:t>
            </w: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WYCENA PRZEZ ANALOGIĘ</w:t>
            </w:r>
          </w:p>
        </w:tc>
        <w:tc>
          <w:tcPr>
            <w:tcW w:w="717" w:type="dxa"/>
          </w:tcPr>
          <w:p w14:paraId="2DA01DA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szt.</w:t>
            </w:r>
          </w:p>
        </w:tc>
        <w:tc>
          <w:tcPr>
            <w:tcW w:w="842" w:type="dxa"/>
          </w:tcPr>
          <w:p w14:paraId="729E106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34E8ABAB" w14:textId="0F08A0B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D0E8E05" w14:textId="345A80B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66CE371F" w14:textId="77777777" w:rsidTr="005C604A">
        <w:tc>
          <w:tcPr>
            <w:tcW w:w="704" w:type="dxa"/>
          </w:tcPr>
          <w:p w14:paraId="3699DFF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15 d.1</w:t>
            </w:r>
          </w:p>
        </w:tc>
        <w:tc>
          <w:tcPr>
            <w:tcW w:w="1134" w:type="dxa"/>
          </w:tcPr>
          <w:p w14:paraId="4832AA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5ACF55A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ogrodzenia segmentowego typu U-12 a (0,8-1,1m)</w:t>
            </w:r>
          </w:p>
        </w:tc>
        <w:tc>
          <w:tcPr>
            <w:tcW w:w="717" w:type="dxa"/>
          </w:tcPr>
          <w:p w14:paraId="5F16106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6C8041B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0F6604D1" w14:textId="713D282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7D378CD" w14:textId="590A0A6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544602B" w14:textId="77777777" w:rsidTr="005C604A">
        <w:tc>
          <w:tcPr>
            <w:tcW w:w="704" w:type="dxa"/>
          </w:tcPr>
          <w:p w14:paraId="10259A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16 d.1</w:t>
            </w:r>
          </w:p>
        </w:tc>
        <w:tc>
          <w:tcPr>
            <w:tcW w:w="1134" w:type="dxa"/>
          </w:tcPr>
          <w:p w14:paraId="0DA990F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3D2C21D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ogrodzenia segmentowego typu U-12 a (1,2-1,5m)</w:t>
            </w:r>
          </w:p>
        </w:tc>
        <w:tc>
          <w:tcPr>
            <w:tcW w:w="717" w:type="dxa"/>
          </w:tcPr>
          <w:p w14:paraId="611AE61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5FFA921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2AC28479" w14:textId="1222E28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360D7D3" w14:textId="5239E56A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11F5D0C" w14:textId="77777777" w:rsidTr="005C604A">
        <w:tc>
          <w:tcPr>
            <w:tcW w:w="704" w:type="dxa"/>
          </w:tcPr>
          <w:p w14:paraId="1B2A130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17 d.1</w:t>
            </w:r>
          </w:p>
        </w:tc>
        <w:tc>
          <w:tcPr>
            <w:tcW w:w="1134" w:type="dxa"/>
          </w:tcPr>
          <w:p w14:paraId="382909B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1965F22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bariery chodnikowej U-11 a z pionowymi szczeblinkami 150x150 (110)cm - rura fi 48,3/48,3 biało - czerwona</w:t>
            </w:r>
          </w:p>
        </w:tc>
        <w:tc>
          <w:tcPr>
            <w:tcW w:w="717" w:type="dxa"/>
          </w:tcPr>
          <w:p w14:paraId="770822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0E2C01B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494BA5D2" w14:textId="27470C8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6255449" w14:textId="5F5A53A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8696FCE" w14:textId="77777777" w:rsidTr="005C604A">
        <w:tc>
          <w:tcPr>
            <w:tcW w:w="704" w:type="dxa"/>
          </w:tcPr>
          <w:p w14:paraId="7B4157D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18 d.1</w:t>
            </w:r>
          </w:p>
        </w:tc>
        <w:tc>
          <w:tcPr>
            <w:tcW w:w="1134" w:type="dxa"/>
          </w:tcPr>
          <w:p w14:paraId="14D2F18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5-10 1101-03</w:t>
            </w:r>
          </w:p>
        </w:tc>
        <w:tc>
          <w:tcPr>
            <w:tcW w:w="2835" w:type="dxa"/>
          </w:tcPr>
          <w:p w14:paraId="7B89752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pylonów ostrzegawczych U-5b na gotowym fundamencie</w:t>
            </w:r>
          </w:p>
        </w:tc>
        <w:tc>
          <w:tcPr>
            <w:tcW w:w="717" w:type="dxa"/>
          </w:tcPr>
          <w:p w14:paraId="6361401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24E3F52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14:paraId="5840308E" w14:textId="717DBE38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193A68E" w14:textId="6BB7492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8134CF8" w14:textId="77777777" w:rsidTr="005C604A">
        <w:tc>
          <w:tcPr>
            <w:tcW w:w="704" w:type="dxa"/>
          </w:tcPr>
          <w:p w14:paraId="4FF2D9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19 d.1</w:t>
            </w:r>
          </w:p>
        </w:tc>
        <w:tc>
          <w:tcPr>
            <w:tcW w:w="1134" w:type="dxa"/>
          </w:tcPr>
          <w:p w14:paraId="329393E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5-10 1101-03 Analogia</w:t>
            </w:r>
          </w:p>
        </w:tc>
        <w:tc>
          <w:tcPr>
            <w:tcW w:w="2835" w:type="dxa"/>
          </w:tcPr>
          <w:p w14:paraId="629E21B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pylonów ostrzegawczych U-5a na gotowym fundamencie (słupki przeszkodowe)</w:t>
            </w:r>
          </w:p>
        </w:tc>
        <w:tc>
          <w:tcPr>
            <w:tcW w:w="717" w:type="dxa"/>
          </w:tcPr>
          <w:p w14:paraId="6781568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842" w:type="dxa"/>
          </w:tcPr>
          <w:p w14:paraId="67E1777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14:paraId="4FB03AA9" w14:textId="51A84FA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6C754F7" w14:textId="7FF769F1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A858535" w14:textId="77777777" w:rsidTr="005C604A">
        <w:tc>
          <w:tcPr>
            <w:tcW w:w="704" w:type="dxa"/>
          </w:tcPr>
          <w:p w14:paraId="377C734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20 d.1</w:t>
            </w:r>
          </w:p>
        </w:tc>
        <w:tc>
          <w:tcPr>
            <w:tcW w:w="1134" w:type="dxa"/>
          </w:tcPr>
          <w:p w14:paraId="3C5F329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0209-03 -analogia</w:t>
            </w:r>
          </w:p>
        </w:tc>
        <w:tc>
          <w:tcPr>
            <w:tcW w:w="2835" w:type="dxa"/>
          </w:tcPr>
          <w:p w14:paraId="2B240BB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Urządzenia bezpieczeństwa ruchu - progi zwalniające wyspowe o wym. 1800x2000x65 z tworzywa sztucznego</w:t>
            </w:r>
          </w:p>
        </w:tc>
        <w:tc>
          <w:tcPr>
            <w:tcW w:w="717" w:type="dxa"/>
          </w:tcPr>
          <w:p w14:paraId="20E15A6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42" w:type="dxa"/>
          </w:tcPr>
          <w:p w14:paraId="0056A1E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14:paraId="168DC508" w14:textId="568A7879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7CC7A88" w14:textId="4104219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239F511" w14:textId="77777777" w:rsidTr="005C604A">
        <w:tc>
          <w:tcPr>
            <w:tcW w:w="704" w:type="dxa"/>
          </w:tcPr>
          <w:p w14:paraId="4F54317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21 d.1</w:t>
            </w:r>
          </w:p>
        </w:tc>
        <w:tc>
          <w:tcPr>
            <w:tcW w:w="1134" w:type="dxa"/>
          </w:tcPr>
          <w:p w14:paraId="6BF9D18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0209-03</w:t>
            </w:r>
          </w:p>
        </w:tc>
        <w:tc>
          <w:tcPr>
            <w:tcW w:w="2835" w:type="dxa"/>
          </w:tcPr>
          <w:p w14:paraId="69E8368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Urządzenia bezpieczeństwa ruchu - progi zwalniające płytowe (z przejściem dla pieszych) z tworzywa sztucznego</w:t>
            </w:r>
          </w:p>
        </w:tc>
        <w:tc>
          <w:tcPr>
            <w:tcW w:w="717" w:type="dxa"/>
          </w:tcPr>
          <w:p w14:paraId="0C81D20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42" w:type="dxa"/>
          </w:tcPr>
          <w:p w14:paraId="6B626A3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3990E757" w14:textId="458B78E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707D318" w14:textId="193C9E2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52357E5" w14:textId="77777777" w:rsidTr="005C604A">
        <w:tc>
          <w:tcPr>
            <w:tcW w:w="704" w:type="dxa"/>
          </w:tcPr>
          <w:p w14:paraId="147B739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22 d.1</w:t>
            </w:r>
          </w:p>
        </w:tc>
        <w:tc>
          <w:tcPr>
            <w:tcW w:w="1134" w:type="dxa"/>
          </w:tcPr>
          <w:p w14:paraId="5F0EC066" w14:textId="7C419837" w:rsidR="00643B48" w:rsidRPr="005453C7" w:rsidRDefault="005C604A" w:rsidP="00DF5C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KNR AT-04 0209-03 </w:t>
            </w:r>
            <w:r w:rsidR="00643B48" w:rsidRPr="005453C7">
              <w:rPr>
                <w:rFonts w:ascii="Arial" w:hAnsi="Arial" w:cs="Arial"/>
                <w:sz w:val="24"/>
                <w:szCs w:val="24"/>
              </w:rPr>
              <w:t>analogia</w:t>
            </w:r>
          </w:p>
        </w:tc>
        <w:tc>
          <w:tcPr>
            <w:tcW w:w="2835" w:type="dxa"/>
          </w:tcPr>
          <w:p w14:paraId="53F7E0A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Urządzenia bezpieczeństwa ruchu - montaż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azyli</w:t>
            </w:r>
            <w:proofErr w:type="spellEnd"/>
          </w:p>
        </w:tc>
        <w:tc>
          <w:tcPr>
            <w:tcW w:w="717" w:type="dxa"/>
          </w:tcPr>
          <w:p w14:paraId="677200B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42" w:type="dxa"/>
          </w:tcPr>
          <w:p w14:paraId="1B935AF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7F152BFC" w14:textId="501ABA91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6A457195" w14:textId="12AB48F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4804718" w14:textId="77777777" w:rsidTr="005C604A">
        <w:tc>
          <w:tcPr>
            <w:tcW w:w="704" w:type="dxa"/>
          </w:tcPr>
          <w:p w14:paraId="37EF9BD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23 d.1</w:t>
            </w:r>
          </w:p>
        </w:tc>
        <w:tc>
          <w:tcPr>
            <w:tcW w:w="1134" w:type="dxa"/>
          </w:tcPr>
          <w:p w14:paraId="7E3A9B6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0210-02 analogia</w:t>
            </w:r>
          </w:p>
        </w:tc>
        <w:tc>
          <w:tcPr>
            <w:tcW w:w="2835" w:type="dxa"/>
          </w:tcPr>
          <w:p w14:paraId="296810B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Urządzenia bezpieczeństwa ruchu - punktowe elementy odblaskowe aktywne (PEO)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najezdniowe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 xml:space="preserve">  dwustronne białe  </w:t>
            </w: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aluminiowe osadzane w gniazdach z trzpieniem, klejone (kocie oczka)</w:t>
            </w:r>
          </w:p>
        </w:tc>
        <w:tc>
          <w:tcPr>
            <w:tcW w:w="717" w:type="dxa"/>
          </w:tcPr>
          <w:p w14:paraId="1855F7C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szt.</w:t>
            </w:r>
          </w:p>
        </w:tc>
        <w:tc>
          <w:tcPr>
            <w:tcW w:w="842" w:type="dxa"/>
          </w:tcPr>
          <w:p w14:paraId="350E4E3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1276" w:type="dxa"/>
          </w:tcPr>
          <w:p w14:paraId="00DBD9DF" w14:textId="7EC2A9F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D41E87A" w14:textId="2C74252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C724787" w14:textId="77777777" w:rsidTr="005C604A">
        <w:tc>
          <w:tcPr>
            <w:tcW w:w="704" w:type="dxa"/>
          </w:tcPr>
          <w:p w14:paraId="666713E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B72F14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14:paraId="239F6718" w14:textId="1EDF8B3B" w:rsidR="00643B48" w:rsidRPr="005453C7" w:rsidRDefault="00643B48" w:rsidP="00643B48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b/>
                <w:sz w:val="24"/>
                <w:szCs w:val="24"/>
              </w:rPr>
              <w:t>Organizacja ruchu tymczasowa</w:t>
            </w:r>
          </w:p>
        </w:tc>
        <w:tc>
          <w:tcPr>
            <w:tcW w:w="717" w:type="dxa"/>
          </w:tcPr>
          <w:p w14:paraId="3542DAF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2" w:type="dxa"/>
          </w:tcPr>
          <w:p w14:paraId="60D5ED2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F79AF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B01504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7E657FB" w14:textId="77777777" w:rsidTr="005C604A">
        <w:tc>
          <w:tcPr>
            <w:tcW w:w="704" w:type="dxa"/>
          </w:tcPr>
          <w:p w14:paraId="3834409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24 d.2</w:t>
            </w:r>
          </w:p>
        </w:tc>
        <w:tc>
          <w:tcPr>
            <w:tcW w:w="1134" w:type="dxa"/>
          </w:tcPr>
          <w:p w14:paraId="479ED36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332035C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słupka znaku</w:t>
            </w:r>
          </w:p>
        </w:tc>
        <w:tc>
          <w:tcPr>
            <w:tcW w:w="717" w:type="dxa"/>
          </w:tcPr>
          <w:p w14:paraId="75BB478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2CB460D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1EF3B435" w14:textId="25F7789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6550D27" w14:textId="0CFECC7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5C3C009" w14:textId="77777777" w:rsidTr="005C604A">
        <w:tc>
          <w:tcPr>
            <w:tcW w:w="704" w:type="dxa"/>
          </w:tcPr>
          <w:p w14:paraId="2AC9DE4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25 d.2</w:t>
            </w:r>
          </w:p>
        </w:tc>
        <w:tc>
          <w:tcPr>
            <w:tcW w:w="1134" w:type="dxa"/>
          </w:tcPr>
          <w:p w14:paraId="1D5FFB3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06354F2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słupka znaku</w:t>
            </w:r>
          </w:p>
        </w:tc>
        <w:tc>
          <w:tcPr>
            <w:tcW w:w="717" w:type="dxa"/>
          </w:tcPr>
          <w:p w14:paraId="4629C99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4C281B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39B87436" w14:textId="59FA42C8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44F0019" w14:textId="21DA97B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D9D504F" w14:textId="77777777" w:rsidTr="005C604A">
        <w:tc>
          <w:tcPr>
            <w:tcW w:w="704" w:type="dxa"/>
          </w:tcPr>
          <w:p w14:paraId="11AAE3F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26 d.2</w:t>
            </w:r>
          </w:p>
        </w:tc>
        <w:tc>
          <w:tcPr>
            <w:tcW w:w="1134" w:type="dxa"/>
          </w:tcPr>
          <w:p w14:paraId="63F8A4F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54DD8BF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 znaków A i D</w:t>
            </w:r>
          </w:p>
        </w:tc>
        <w:tc>
          <w:tcPr>
            <w:tcW w:w="717" w:type="dxa"/>
          </w:tcPr>
          <w:p w14:paraId="524E923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2B4B1C0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7B7ECAD2" w14:textId="7CE0C0F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A37E6C8" w14:textId="70E0D88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453BD23D" w14:textId="77777777" w:rsidTr="005C604A">
        <w:tc>
          <w:tcPr>
            <w:tcW w:w="704" w:type="dxa"/>
          </w:tcPr>
          <w:p w14:paraId="771ED5B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27 d.2</w:t>
            </w:r>
          </w:p>
        </w:tc>
        <w:tc>
          <w:tcPr>
            <w:tcW w:w="1134" w:type="dxa"/>
          </w:tcPr>
          <w:p w14:paraId="74FABB3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51ECAA5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tablic znaków A i D</w:t>
            </w:r>
          </w:p>
        </w:tc>
        <w:tc>
          <w:tcPr>
            <w:tcW w:w="717" w:type="dxa"/>
          </w:tcPr>
          <w:p w14:paraId="7F5057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483E648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1CA43D62" w14:textId="3E02C2A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63D38901" w14:textId="5558780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E7F89B0" w14:textId="77777777" w:rsidTr="005C604A">
        <w:tc>
          <w:tcPr>
            <w:tcW w:w="704" w:type="dxa"/>
          </w:tcPr>
          <w:p w14:paraId="22FD571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28 d.2</w:t>
            </w:r>
          </w:p>
        </w:tc>
        <w:tc>
          <w:tcPr>
            <w:tcW w:w="1134" w:type="dxa"/>
          </w:tcPr>
          <w:p w14:paraId="6C01BFA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- Uproszczona</w:t>
            </w:r>
          </w:p>
        </w:tc>
        <w:tc>
          <w:tcPr>
            <w:tcW w:w="2835" w:type="dxa"/>
          </w:tcPr>
          <w:p w14:paraId="1A2338E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 znaków B i C</w:t>
            </w:r>
          </w:p>
        </w:tc>
        <w:tc>
          <w:tcPr>
            <w:tcW w:w="717" w:type="dxa"/>
          </w:tcPr>
          <w:p w14:paraId="544A9C8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4D62EF9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678EF8FA" w14:textId="2ADB589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2F28FB2" w14:textId="0AF3178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10597CF" w14:textId="77777777" w:rsidTr="005C604A">
        <w:tc>
          <w:tcPr>
            <w:tcW w:w="704" w:type="dxa"/>
          </w:tcPr>
          <w:p w14:paraId="5DD1FFA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29 d.2</w:t>
            </w:r>
          </w:p>
        </w:tc>
        <w:tc>
          <w:tcPr>
            <w:tcW w:w="1134" w:type="dxa"/>
          </w:tcPr>
          <w:p w14:paraId="5C4A686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2D9478C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tablic znaków B i C</w:t>
            </w:r>
          </w:p>
        </w:tc>
        <w:tc>
          <w:tcPr>
            <w:tcW w:w="717" w:type="dxa"/>
          </w:tcPr>
          <w:p w14:paraId="33EB6FE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6A31789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06EC1A1E" w14:textId="15DEFFB9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2AB29B89" w14:textId="3BE3311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A8DDD57" w14:textId="77777777" w:rsidTr="005C604A">
        <w:tc>
          <w:tcPr>
            <w:tcW w:w="704" w:type="dxa"/>
          </w:tcPr>
          <w:p w14:paraId="6E9DAD2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 d.2</w:t>
            </w:r>
          </w:p>
        </w:tc>
        <w:tc>
          <w:tcPr>
            <w:tcW w:w="1134" w:type="dxa"/>
          </w:tcPr>
          <w:p w14:paraId="3208798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0A2BDBA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 znaków E i F</w:t>
            </w:r>
          </w:p>
        </w:tc>
        <w:tc>
          <w:tcPr>
            <w:tcW w:w="717" w:type="dxa"/>
          </w:tcPr>
          <w:p w14:paraId="4F978AA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03AF572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78B034C2" w14:textId="08629C4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AE4E765" w14:textId="270510C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4DE5CA8" w14:textId="77777777" w:rsidTr="005C604A">
        <w:tc>
          <w:tcPr>
            <w:tcW w:w="704" w:type="dxa"/>
          </w:tcPr>
          <w:p w14:paraId="0F712FA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31 d.2</w:t>
            </w:r>
          </w:p>
        </w:tc>
        <w:tc>
          <w:tcPr>
            <w:tcW w:w="1134" w:type="dxa"/>
          </w:tcPr>
          <w:p w14:paraId="043E7D8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6C6265A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tablic znaków E i F</w:t>
            </w:r>
          </w:p>
        </w:tc>
        <w:tc>
          <w:tcPr>
            <w:tcW w:w="717" w:type="dxa"/>
          </w:tcPr>
          <w:p w14:paraId="15E3A28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58DFA2B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1671EF65" w14:textId="603CF50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2BF9AFEA" w14:textId="4A1344A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CF710EB" w14:textId="77777777" w:rsidTr="005C604A">
        <w:tc>
          <w:tcPr>
            <w:tcW w:w="704" w:type="dxa"/>
          </w:tcPr>
          <w:p w14:paraId="019558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32 d.2</w:t>
            </w:r>
          </w:p>
        </w:tc>
        <w:tc>
          <w:tcPr>
            <w:tcW w:w="1134" w:type="dxa"/>
          </w:tcPr>
          <w:p w14:paraId="597C53B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11A36F0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barier drogowych - zastaw U-20a</w:t>
            </w:r>
          </w:p>
        </w:tc>
        <w:tc>
          <w:tcPr>
            <w:tcW w:w="717" w:type="dxa"/>
          </w:tcPr>
          <w:p w14:paraId="45E6B6D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3F01D78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76" w:type="dxa"/>
          </w:tcPr>
          <w:p w14:paraId="44B76749" w14:textId="0A7FE99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B02294B" w14:textId="1D92241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C9C49ED" w14:textId="77777777" w:rsidTr="005C604A">
        <w:tc>
          <w:tcPr>
            <w:tcW w:w="704" w:type="dxa"/>
          </w:tcPr>
          <w:p w14:paraId="1D50C5B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33 d.2</w:t>
            </w:r>
          </w:p>
        </w:tc>
        <w:tc>
          <w:tcPr>
            <w:tcW w:w="1134" w:type="dxa"/>
          </w:tcPr>
          <w:p w14:paraId="3EBDB5C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0EF2706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barier drogowych - zastaw U-20a</w:t>
            </w:r>
          </w:p>
        </w:tc>
        <w:tc>
          <w:tcPr>
            <w:tcW w:w="717" w:type="dxa"/>
          </w:tcPr>
          <w:p w14:paraId="05CED73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6B24255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76" w:type="dxa"/>
          </w:tcPr>
          <w:p w14:paraId="64BA3155" w14:textId="619C999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6036DE8" w14:textId="683202A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6EE5011" w14:textId="77777777" w:rsidTr="005C604A">
        <w:tc>
          <w:tcPr>
            <w:tcW w:w="704" w:type="dxa"/>
          </w:tcPr>
          <w:p w14:paraId="72CCF17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34 d.2</w:t>
            </w:r>
          </w:p>
        </w:tc>
        <w:tc>
          <w:tcPr>
            <w:tcW w:w="1134" w:type="dxa"/>
          </w:tcPr>
          <w:p w14:paraId="3B5889C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4EAA2A1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tabliczki pod znakiem</w:t>
            </w:r>
          </w:p>
        </w:tc>
        <w:tc>
          <w:tcPr>
            <w:tcW w:w="717" w:type="dxa"/>
          </w:tcPr>
          <w:p w14:paraId="711DF1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24CB5A3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2851011E" w14:textId="3D8CE04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6A4AF85" w14:textId="4FBDC07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918F8A6" w14:textId="77777777" w:rsidTr="005C604A">
        <w:tc>
          <w:tcPr>
            <w:tcW w:w="704" w:type="dxa"/>
          </w:tcPr>
          <w:p w14:paraId="6F82725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35 d.2</w:t>
            </w:r>
          </w:p>
        </w:tc>
        <w:tc>
          <w:tcPr>
            <w:tcW w:w="1134" w:type="dxa"/>
          </w:tcPr>
          <w:p w14:paraId="7A696F7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39E5E57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tabliczki pod znakiem</w:t>
            </w:r>
          </w:p>
        </w:tc>
        <w:tc>
          <w:tcPr>
            <w:tcW w:w="717" w:type="dxa"/>
          </w:tcPr>
          <w:p w14:paraId="43A02FB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842" w:type="dxa"/>
          </w:tcPr>
          <w:p w14:paraId="735254A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276" w:type="dxa"/>
          </w:tcPr>
          <w:p w14:paraId="38861263" w14:textId="450EA86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A7C2EB8" w14:textId="60840DB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F017F46" w14:textId="77777777" w:rsidTr="005C604A">
        <w:tc>
          <w:tcPr>
            <w:tcW w:w="704" w:type="dxa"/>
          </w:tcPr>
          <w:p w14:paraId="2E07CD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36 d.2</w:t>
            </w:r>
          </w:p>
        </w:tc>
        <w:tc>
          <w:tcPr>
            <w:tcW w:w="1134" w:type="dxa"/>
          </w:tcPr>
          <w:p w14:paraId="7C6EEE9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46C4DF4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Wykonanie wygrodzenia z taśmy biało czerwonej</w:t>
            </w:r>
          </w:p>
        </w:tc>
        <w:tc>
          <w:tcPr>
            <w:tcW w:w="717" w:type="dxa"/>
          </w:tcPr>
          <w:p w14:paraId="09B612A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842" w:type="dxa"/>
          </w:tcPr>
          <w:p w14:paraId="28F5D66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200</w:t>
            </w:r>
          </w:p>
        </w:tc>
        <w:tc>
          <w:tcPr>
            <w:tcW w:w="1276" w:type="dxa"/>
          </w:tcPr>
          <w:p w14:paraId="7A2DEE93" w14:textId="0A38BD1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F26651A" w14:textId="5E5F547A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Style w:val="Tabela-Siatka4"/>
        <w:tblW w:w="9067" w:type="dxa"/>
        <w:tblLook w:val="04A0" w:firstRow="1" w:lastRow="0" w:firstColumn="1" w:lastColumn="0" w:noHBand="0" w:noVBand="1"/>
      </w:tblPr>
      <w:tblGrid>
        <w:gridCol w:w="6658"/>
        <w:gridCol w:w="2409"/>
      </w:tblGrid>
      <w:tr w:rsidR="005408E5" w:rsidRPr="00E55DF9" w14:paraId="1B000442" w14:textId="77777777" w:rsidTr="005408E5">
        <w:tc>
          <w:tcPr>
            <w:tcW w:w="6658" w:type="dxa"/>
          </w:tcPr>
          <w:p w14:paraId="6B3918C9" w14:textId="77777777" w:rsidR="005408E5" w:rsidRPr="00E55DF9" w:rsidRDefault="005408E5" w:rsidP="00C3036F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55DF9">
              <w:rPr>
                <w:rFonts w:ascii="Arial" w:hAnsi="Arial" w:cs="Arial"/>
                <w:b/>
                <w:bCs/>
                <w:sz w:val="24"/>
                <w:szCs w:val="24"/>
              </w:rPr>
              <w:t>RAZEM:</w:t>
            </w:r>
          </w:p>
        </w:tc>
        <w:tc>
          <w:tcPr>
            <w:tcW w:w="2409" w:type="dxa"/>
          </w:tcPr>
          <w:p w14:paraId="0878BD3A" w14:textId="77777777" w:rsidR="005408E5" w:rsidRPr="00E55DF9" w:rsidRDefault="005408E5" w:rsidP="00C3036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08E5" w:rsidRPr="00E55DF9" w14:paraId="09300632" w14:textId="77777777" w:rsidTr="005408E5">
        <w:tc>
          <w:tcPr>
            <w:tcW w:w="6658" w:type="dxa"/>
          </w:tcPr>
          <w:p w14:paraId="6AB01591" w14:textId="77777777" w:rsidR="005408E5" w:rsidRPr="00E55DF9" w:rsidRDefault="005408E5" w:rsidP="00C3036F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55DF9">
              <w:rPr>
                <w:rFonts w:ascii="Arial" w:hAnsi="Arial" w:cs="Arial"/>
                <w:b/>
                <w:bCs/>
                <w:sz w:val="24"/>
                <w:szCs w:val="24"/>
              </w:rPr>
              <w:t>PODATEK VAT:</w:t>
            </w:r>
          </w:p>
        </w:tc>
        <w:tc>
          <w:tcPr>
            <w:tcW w:w="2409" w:type="dxa"/>
          </w:tcPr>
          <w:p w14:paraId="0038415C" w14:textId="77777777" w:rsidR="005408E5" w:rsidRPr="00E55DF9" w:rsidRDefault="005408E5" w:rsidP="00C3036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08E5" w:rsidRPr="00E55DF9" w14:paraId="57AC92F5" w14:textId="77777777" w:rsidTr="005408E5">
        <w:tc>
          <w:tcPr>
            <w:tcW w:w="6658" w:type="dxa"/>
          </w:tcPr>
          <w:p w14:paraId="126A603E" w14:textId="77777777" w:rsidR="005408E5" w:rsidRPr="00E55DF9" w:rsidRDefault="005408E5" w:rsidP="00C3036F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55DF9">
              <w:rPr>
                <w:rFonts w:ascii="Arial" w:hAnsi="Arial" w:cs="Arial"/>
                <w:b/>
                <w:bCs/>
                <w:sz w:val="24"/>
                <w:szCs w:val="24"/>
              </w:rPr>
              <w:t>OGÓŁEM BRUTTO:</w:t>
            </w:r>
          </w:p>
        </w:tc>
        <w:tc>
          <w:tcPr>
            <w:tcW w:w="2409" w:type="dxa"/>
          </w:tcPr>
          <w:p w14:paraId="15FAF598" w14:textId="77777777" w:rsidR="005408E5" w:rsidRPr="00E55DF9" w:rsidRDefault="005408E5" w:rsidP="00C3036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28EB52F" w14:textId="77777777" w:rsidR="005408E5" w:rsidRPr="00E55DF9" w:rsidRDefault="005408E5" w:rsidP="005408E5">
      <w:pPr>
        <w:spacing w:after="0"/>
        <w:rPr>
          <w:rFonts w:ascii="Arial" w:hAnsi="Arial" w:cs="Arial"/>
          <w:sz w:val="24"/>
          <w:szCs w:val="24"/>
        </w:rPr>
      </w:pPr>
    </w:p>
    <w:p w14:paraId="07C984B9" w14:textId="77777777" w:rsidR="005408E5" w:rsidRPr="00E55DF9" w:rsidRDefault="005408E5" w:rsidP="005408E5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rFonts w:ascii="Arial" w:hAnsi="Arial" w:cs="Arial"/>
          <w:sz w:val="24"/>
          <w:szCs w:val="24"/>
          <w:u w:color="000000"/>
          <w:lang w:eastAsia="pl-PL"/>
        </w:rPr>
      </w:pPr>
    </w:p>
    <w:p w14:paraId="58F56CF8" w14:textId="77777777" w:rsidR="005408E5" w:rsidRPr="00E55DF9" w:rsidRDefault="005408E5" w:rsidP="005408E5">
      <w:pPr>
        <w:ind w:left="705" w:hanging="705"/>
        <w:jc w:val="both"/>
        <w:rPr>
          <w:rFonts w:ascii="Arial" w:hAnsi="Arial" w:cs="Arial"/>
          <w:sz w:val="24"/>
          <w:szCs w:val="24"/>
        </w:rPr>
      </w:pPr>
      <w:r w:rsidRPr="00E55DF9">
        <w:rPr>
          <w:rFonts w:ascii="Arial" w:hAnsi="Arial" w:cs="Arial"/>
          <w:sz w:val="24"/>
          <w:szCs w:val="24"/>
        </w:rPr>
        <w:t>*</w:t>
      </w:r>
      <w:r w:rsidRPr="00E55DF9">
        <w:rPr>
          <w:rFonts w:ascii="Arial" w:hAnsi="Arial" w:cs="Arial"/>
          <w:sz w:val="24"/>
          <w:szCs w:val="24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5A625609" w14:textId="77777777" w:rsidR="008D6A25" w:rsidRPr="00E55DF9" w:rsidRDefault="008D6A25" w:rsidP="008D6A25">
      <w:pPr>
        <w:rPr>
          <w:rFonts w:ascii="Arial" w:hAnsi="Arial" w:cs="Arial"/>
          <w:sz w:val="24"/>
          <w:szCs w:val="24"/>
        </w:rPr>
      </w:pPr>
    </w:p>
    <w:p w14:paraId="098B7F59" w14:textId="77777777" w:rsidR="008D6A25" w:rsidRDefault="008D6A25" w:rsidP="008D6A25">
      <w:pPr>
        <w:rPr>
          <w:rFonts w:ascii="Arial" w:hAnsi="Arial" w:cs="Arial"/>
          <w:sz w:val="24"/>
          <w:szCs w:val="24"/>
        </w:rPr>
      </w:pPr>
    </w:p>
    <w:p w14:paraId="47A13846" w14:textId="77777777" w:rsidR="002D0863" w:rsidRDefault="002D0863" w:rsidP="008D6A25">
      <w:pPr>
        <w:rPr>
          <w:rFonts w:ascii="Arial" w:hAnsi="Arial" w:cs="Arial"/>
          <w:sz w:val="24"/>
          <w:szCs w:val="24"/>
        </w:rPr>
      </w:pPr>
    </w:p>
    <w:p w14:paraId="0EF89F16" w14:textId="77777777" w:rsidR="002D0863" w:rsidRDefault="002D0863" w:rsidP="008D6A25">
      <w:pPr>
        <w:rPr>
          <w:rFonts w:ascii="Arial" w:hAnsi="Arial" w:cs="Arial"/>
          <w:sz w:val="24"/>
          <w:szCs w:val="24"/>
        </w:rPr>
      </w:pPr>
    </w:p>
    <w:p w14:paraId="72FBD7AB" w14:textId="77777777" w:rsidR="002D0863" w:rsidRDefault="002D0863" w:rsidP="008D6A25">
      <w:pPr>
        <w:rPr>
          <w:rFonts w:ascii="Arial" w:hAnsi="Arial" w:cs="Arial"/>
          <w:sz w:val="24"/>
          <w:szCs w:val="24"/>
        </w:rPr>
      </w:pPr>
    </w:p>
    <w:p w14:paraId="34EA8224" w14:textId="77777777" w:rsidR="005453C7" w:rsidRDefault="005453C7" w:rsidP="008D6A25">
      <w:pPr>
        <w:rPr>
          <w:rFonts w:ascii="Arial" w:hAnsi="Arial" w:cs="Arial"/>
          <w:sz w:val="24"/>
          <w:szCs w:val="24"/>
        </w:rPr>
      </w:pPr>
    </w:p>
    <w:p w14:paraId="238F62E4" w14:textId="77777777" w:rsidR="005453C7" w:rsidRDefault="005453C7" w:rsidP="008D6A25">
      <w:pPr>
        <w:rPr>
          <w:rFonts w:ascii="Arial" w:hAnsi="Arial" w:cs="Arial"/>
          <w:sz w:val="24"/>
          <w:szCs w:val="24"/>
        </w:rPr>
      </w:pPr>
    </w:p>
    <w:p w14:paraId="7B7977FA" w14:textId="77777777" w:rsidR="005C604A" w:rsidRDefault="005C604A" w:rsidP="008D6A25">
      <w:pPr>
        <w:rPr>
          <w:rFonts w:ascii="Arial" w:hAnsi="Arial" w:cs="Arial"/>
          <w:sz w:val="24"/>
          <w:szCs w:val="24"/>
        </w:rPr>
      </w:pPr>
    </w:p>
    <w:p w14:paraId="7DFCB7B7" w14:textId="77777777" w:rsidR="005C604A" w:rsidRDefault="005C604A" w:rsidP="008D6A25">
      <w:pPr>
        <w:rPr>
          <w:rFonts w:ascii="Arial" w:hAnsi="Arial" w:cs="Arial"/>
          <w:sz w:val="24"/>
          <w:szCs w:val="24"/>
        </w:rPr>
      </w:pPr>
    </w:p>
    <w:p w14:paraId="6320D819" w14:textId="77777777" w:rsidR="005C604A" w:rsidRDefault="005C604A" w:rsidP="008D6A25">
      <w:pPr>
        <w:rPr>
          <w:rFonts w:ascii="Arial" w:hAnsi="Arial" w:cs="Arial"/>
          <w:sz w:val="24"/>
          <w:szCs w:val="24"/>
        </w:rPr>
      </w:pPr>
    </w:p>
    <w:p w14:paraId="7E0F1138" w14:textId="77777777" w:rsidR="005C604A" w:rsidRPr="00E55DF9" w:rsidRDefault="005C604A" w:rsidP="008D6A25">
      <w:pPr>
        <w:rPr>
          <w:rFonts w:ascii="Arial" w:hAnsi="Arial" w:cs="Arial"/>
          <w:sz w:val="24"/>
          <w:szCs w:val="24"/>
        </w:rPr>
      </w:pPr>
    </w:p>
    <w:p w14:paraId="428DC2AB" w14:textId="77777777" w:rsidR="008D6A25" w:rsidRPr="00E55DF9" w:rsidRDefault="008D6A25" w:rsidP="008D6A25">
      <w:pPr>
        <w:rPr>
          <w:rFonts w:ascii="Arial" w:hAnsi="Arial" w:cs="Arial"/>
          <w:sz w:val="24"/>
          <w:szCs w:val="24"/>
        </w:rPr>
      </w:pPr>
    </w:p>
    <w:p w14:paraId="5371E439" w14:textId="26D2CBBD" w:rsidR="005408E5" w:rsidRPr="00E55DF9" w:rsidRDefault="005408E5" w:rsidP="005408E5">
      <w:pPr>
        <w:ind w:left="4956" w:firstLine="147"/>
        <w:rPr>
          <w:rFonts w:ascii="Arial" w:hAnsi="Arial" w:cs="Arial"/>
          <w:sz w:val="24"/>
          <w:szCs w:val="24"/>
        </w:rPr>
      </w:pPr>
      <w:r w:rsidRPr="00E55DF9">
        <w:rPr>
          <w:rFonts w:ascii="Arial" w:hAnsi="Arial" w:cs="Arial"/>
          <w:sz w:val="24"/>
          <w:szCs w:val="24"/>
        </w:rPr>
        <w:lastRenderedPageBreak/>
        <w:t>Załącznik nr</w:t>
      </w:r>
      <w:r w:rsidR="00FB0CCC">
        <w:rPr>
          <w:rFonts w:ascii="Arial" w:hAnsi="Arial" w:cs="Arial"/>
          <w:sz w:val="24"/>
          <w:szCs w:val="24"/>
        </w:rPr>
        <w:t xml:space="preserve"> 11d</w:t>
      </w:r>
      <w:r w:rsidRPr="00E55DF9">
        <w:rPr>
          <w:rFonts w:ascii="Arial" w:hAnsi="Arial" w:cs="Arial"/>
          <w:sz w:val="24"/>
          <w:szCs w:val="24"/>
        </w:rPr>
        <w:t xml:space="preserve"> do formularza oferty</w:t>
      </w:r>
    </w:p>
    <w:p w14:paraId="534D5132" w14:textId="77777777" w:rsidR="005408E5" w:rsidRPr="00E55DF9" w:rsidRDefault="005408E5" w:rsidP="005408E5">
      <w:pPr>
        <w:ind w:left="4956"/>
        <w:rPr>
          <w:rFonts w:ascii="Arial" w:hAnsi="Arial" w:cs="Arial"/>
          <w:sz w:val="24"/>
          <w:szCs w:val="24"/>
        </w:rPr>
      </w:pPr>
    </w:p>
    <w:p w14:paraId="5830D9FB" w14:textId="77777777" w:rsid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E55DF9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Część Nr 4 –   bieżące utrzymanie oznaczeń pionowych (znaki drogowe, tablice z nazwami ulic, elementy bezpieczeństwa ruchu itp.) </w:t>
      </w:r>
    </w:p>
    <w:p w14:paraId="7C7FCBE1" w14:textId="77777777" w:rsidR="002800CE" w:rsidRPr="00E55DF9" w:rsidRDefault="002800CE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14:paraId="3353C90C" w14:textId="77777777" w:rsidR="005408E5" w:rsidRPr="00E55DF9" w:rsidRDefault="005408E5" w:rsidP="005408E5">
      <w:pPr>
        <w:rPr>
          <w:rFonts w:ascii="Arial" w:hAnsi="Arial" w:cs="Arial"/>
          <w:b/>
          <w:sz w:val="24"/>
          <w:szCs w:val="24"/>
        </w:rPr>
      </w:pP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846"/>
        <w:gridCol w:w="4678"/>
        <w:gridCol w:w="992"/>
        <w:gridCol w:w="992"/>
        <w:gridCol w:w="1559"/>
      </w:tblGrid>
      <w:tr w:rsidR="00643B48" w:rsidRPr="00643B48" w14:paraId="0A0805BF" w14:textId="77777777" w:rsidTr="002800CE">
        <w:tc>
          <w:tcPr>
            <w:tcW w:w="846" w:type="dxa"/>
          </w:tcPr>
          <w:p w14:paraId="46F18700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678" w:type="dxa"/>
          </w:tcPr>
          <w:p w14:paraId="3AD4EAFC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992" w:type="dxa"/>
          </w:tcPr>
          <w:p w14:paraId="1547932D" w14:textId="77777777" w:rsidR="00643B48" w:rsidRPr="002800CE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2800CE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992" w:type="dxa"/>
          </w:tcPr>
          <w:p w14:paraId="75E5DFB7" w14:textId="77777777" w:rsidR="00643B48" w:rsidRPr="002800CE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59" w:type="dxa"/>
          </w:tcPr>
          <w:p w14:paraId="22253FA9" w14:textId="062E4B6B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Cena</w:t>
            </w:r>
          </w:p>
        </w:tc>
      </w:tr>
      <w:tr w:rsidR="00643B48" w:rsidRPr="00643B48" w14:paraId="66A2286E" w14:textId="77777777" w:rsidTr="002800CE">
        <w:tc>
          <w:tcPr>
            <w:tcW w:w="846" w:type="dxa"/>
          </w:tcPr>
          <w:p w14:paraId="70D13192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678" w:type="dxa"/>
          </w:tcPr>
          <w:p w14:paraId="2467AF4B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gaz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propanowo-butanowy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 xml:space="preserve"> płynny</w:t>
            </w:r>
          </w:p>
        </w:tc>
        <w:tc>
          <w:tcPr>
            <w:tcW w:w="992" w:type="dxa"/>
          </w:tcPr>
          <w:p w14:paraId="38BC9076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14:paraId="34FECBE5" w14:textId="2D26389B" w:rsidR="00643B48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C7BDB8A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A26660D" w14:textId="77777777" w:rsidTr="002800CE">
        <w:tc>
          <w:tcPr>
            <w:tcW w:w="846" w:type="dxa"/>
          </w:tcPr>
          <w:p w14:paraId="75F5E1F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678" w:type="dxa"/>
          </w:tcPr>
          <w:p w14:paraId="74EBCBE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ogrodzenie segmentowe U-12a (1,2-1,5m)</w:t>
            </w:r>
          </w:p>
        </w:tc>
        <w:tc>
          <w:tcPr>
            <w:tcW w:w="992" w:type="dxa"/>
          </w:tcPr>
          <w:p w14:paraId="14FA35D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5DF103C6" w14:textId="194D0BF2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A86A2F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B1D039D" w14:textId="77777777" w:rsidTr="002800CE">
        <w:tc>
          <w:tcPr>
            <w:tcW w:w="846" w:type="dxa"/>
          </w:tcPr>
          <w:p w14:paraId="1E25BA6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678" w:type="dxa"/>
          </w:tcPr>
          <w:p w14:paraId="286D6F7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ogrodzenie segmentowe U-12a (0,8-1,1m)</w:t>
            </w:r>
          </w:p>
        </w:tc>
        <w:tc>
          <w:tcPr>
            <w:tcW w:w="992" w:type="dxa"/>
          </w:tcPr>
          <w:p w14:paraId="095A04D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5D78996D" w14:textId="35CA1961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0B5D79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6177B091" w14:textId="77777777" w:rsidTr="002800CE">
        <w:tc>
          <w:tcPr>
            <w:tcW w:w="846" w:type="dxa"/>
          </w:tcPr>
          <w:p w14:paraId="6320819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678" w:type="dxa"/>
          </w:tcPr>
          <w:p w14:paraId="71194D3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taśma biało-czerwona</w:t>
            </w:r>
          </w:p>
        </w:tc>
        <w:tc>
          <w:tcPr>
            <w:tcW w:w="992" w:type="dxa"/>
          </w:tcPr>
          <w:p w14:paraId="72B4D18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92" w:type="dxa"/>
          </w:tcPr>
          <w:p w14:paraId="1DD74D6A" w14:textId="191448C1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68CC53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398126A" w14:textId="77777777" w:rsidTr="002800CE">
        <w:tc>
          <w:tcPr>
            <w:tcW w:w="846" w:type="dxa"/>
          </w:tcPr>
          <w:p w14:paraId="47BD8AB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678" w:type="dxa"/>
          </w:tcPr>
          <w:p w14:paraId="4D8022E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bariera chodnikowa U-11a</w:t>
            </w:r>
          </w:p>
        </w:tc>
        <w:tc>
          <w:tcPr>
            <w:tcW w:w="992" w:type="dxa"/>
          </w:tcPr>
          <w:p w14:paraId="47C7617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46F1F302" w14:textId="0B52221D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2FD1EDA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1B8B6320" w14:textId="77777777" w:rsidTr="002800CE">
        <w:tc>
          <w:tcPr>
            <w:tcW w:w="846" w:type="dxa"/>
          </w:tcPr>
          <w:p w14:paraId="1C073D0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678" w:type="dxa"/>
          </w:tcPr>
          <w:p w14:paraId="5CBE260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słupki z rur stalowych ocynkowanych dł. 3,5m</w:t>
            </w:r>
          </w:p>
        </w:tc>
        <w:tc>
          <w:tcPr>
            <w:tcW w:w="992" w:type="dxa"/>
          </w:tcPr>
          <w:p w14:paraId="05C6335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FAB4A33" w14:textId="5DD98489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B50885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7CD71EE9" w14:textId="77777777" w:rsidTr="002800CE">
        <w:tc>
          <w:tcPr>
            <w:tcW w:w="846" w:type="dxa"/>
          </w:tcPr>
          <w:p w14:paraId="4D667D3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678" w:type="dxa"/>
          </w:tcPr>
          <w:p w14:paraId="6FDEA8D4" w14:textId="5E430E64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słupki z rur stalowych ocynkowanych  dł. 4,5m</w:t>
            </w:r>
          </w:p>
        </w:tc>
        <w:tc>
          <w:tcPr>
            <w:tcW w:w="992" w:type="dxa"/>
          </w:tcPr>
          <w:p w14:paraId="4BFFC4E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2E319D5F" w14:textId="2DE407F7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077BE9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66EFBA9B" w14:textId="77777777" w:rsidTr="002800CE">
        <w:tc>
          <w:tcPr>
            <w:tcW w:w="846" w:type="dxa"/>
          </w:tcPr>
          <w:p w14:paraId="63C9C71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678" w:type="dxa"/>
          </w:tcPr>
          <w:p w14:paraId="4EE8376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słupki  blokujące U-12c</w:t>
            </w:r>
          </w:p>
        </w:tc>
        <w:tc>
          <w:tcPr>
            <w:tcW w:w="992" w:type="dxa"/>
          </w:tcPr>
          <w:p w14:paraId="3DA1D65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04A88760" w14:textId="7A9C193B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CECE3E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653118E" w14:textId="77777777" w:rsidTr="002800CE">
        <w:tc>
          <w:tcPr>
            <w:tcW w:w="846" w:type="dxa"/>
          </w:tcPr>
          <w:p w14:paraId="15D6B42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678" w:type="dxa"/>
          </w:tcPr>
          <w:p w14:paraId="68CA594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ogrodzenie  łańcuchowe U-12b podwójne</w:t>
            </w:r>
          </w:p>
        </w:tc>
        <w:tc>
          <w:tcPr>
            <w:tcW w:w="992" w:type="dxa"/>
          </w:tcPr>
          <w:p w14:paraId="35D0684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elem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</w:tcPr>
          <w:p w14:paraId="173CC043" w14:textId="563766AC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BD4307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1A8A867F" w14:textId="77777777" w:rsidTr="002800CE">
        <w:tc>
          <w:tcPr>
            <w:tcW w:w="846" w:type="dxa"/>
          </w:tcPr>
          <w:p w14:paraId="5BD5386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678" w:type="dxa"/>
          </w:tcPr>
          <w:p w14:paraId="1DE1634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tablice znaków drogowych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BiC</w:t>
            </w:r>
            <w:proofErr w:type="spellEnd"/>
          </w:p>
        </w:tc>
        <w:tc>
          <w:tcPr>
            <w:tcW w:w="992" w:type="dxa"/>
          </w:tcPr>
          <w:p w14:paraId="6AAAFD9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3CCFD01E" w14:textId="686EB823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21D567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C2E775D" w14:textId="77777777" w:rsidTr="002800CE">
        <w:tc>
          <w:tcPr>
            <w:tcW w:w="846" w:type="dxa"/>
          </w:tcPr>
          <w:p w14:paraId="4F566E42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678" w:type="dxa"/>
          </w:tcPr>
          <w:p w14:paraId="41D0B5B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tablice znaków drogowych A i D</w:t>
            </w:r>
          </w:p>
        </w:tc>
        <w:tc>
          <w:tcPr>
            <w:tcW w:w="992" w:type="dxa"/>
          </w:tcPr>
          <w:p w14:paraId="7ED7075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A42603E" w14:textId="28E53CE7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2FF034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074A4FF" w14:textId="77777777" w:rsidTr="002800CE">
        <w:tc>
          <w:tcPr>
            <w:tcW w:w="846" w:type="dxa"/>
          </w:tcPr>
          <w:p w14:paraId="2DA6152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4678" w:type="dxa"/>
          </w:tcPr>
          <w:p w14:paraId="5787833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tablice znaków drogowych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EiF</w:t>
            </w:r>
            <w:proofErr w:type="spellEnd"/>
          </w:p>
        </w:tc>
        <w:tc>
          <w:tcPr>
            <w:tcW w:w="992" w:type="dxa"/>
          </w:tcPr>
          <w:p w14:paraId="04C1B85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16C98F8A" w14:textId="1F6F33CC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62E7CC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5E27303" w14:textId="77777777" w:rsidTr="002800CE">
        <w:tc>
          <w:tcPr>
            <w:tcW w:w="846" w:type="dxa"/>
          </w:tcPr>
          <w:p w14:paraId="55EA9CE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4678" w:type="dxa"/>
          </w:tcPr>
          <w:p w14:paraId="24925B0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tablice znaków drogowych- tabliczki pod znakami</w:t>
            </w:r>
          </w:p>
        </w:tc>
        <w:tc>
          <w:tcPr>
            <w:tcW w:w="992" w:type="dxa"/>
          </w:tcPr>
          <w:p w14:paraId="1DBBFBB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4FB41D81" w14:textId="3A48E594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53ED0F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54D21CA7" w14:textId="77777777" w:rsidTr="002800CE">
        <w:tc>
          <w:tcPr>
            <w:tcW w:w="846" w:type="dxa"/>
          </w:tcPr>
          <w:p w14:paraId="4B62FC2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4678" w:type="dxa"/>
          </w:tcPr>
          <w:p w14:paraId="2F712C2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tablice aluminiowe z nazwami ulic</w:t>
            </w:r>
          </w:p>
        </w:tc>
        <w:tc>
          <w:tcPr>
            <w:tcW w:w="992" w:type="dxa"/>
          </w:tcPr>
          <w:p w14:paraId="23B6C96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36593EF9" w14:textId="1848AE97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B5FC9E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6581693" w14:textId="77777777" w:rsidTr="002800CE">
        <w:tc>
          <w:tcPr>
            <w:tcW w:w="846" w:type="dxa"/>
          </w:tcPr>
          <w:p w14:paraId="1BA21C3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4678" w:type="dxa"/>
          </w:tcPr>
          <w:p w14:paraId="35224DB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lustro drogowe</w:t>
            </w:r>
          </w:p>
        </w:tc>
        <w:tc>
          <w:tcPr>
            <w:tcW w:w="992" w:type="dxa"/>
          </w:tcPr>
          <w:p w14:paraId="000D35F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5DCD4B9" w14:textId="3FC2BE00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02AD5C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882B417" w14:textId="77777777" w:rsidTr="002800CE">
        <w:tc>
          <w:tcPr>
            <w:tcW w:w="846" w:type="dxa"/>
          </w:tcPr>
          <w:p w14:paraId="6C66D2C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16.</w:t>
            </w:r>
          </w:p>
        </w:tc>
        <w:tc>
          <w:tcPr>
            <w:tcW w:w="4678" w:type="dxa"/>
          </w:tcPr>
          <w:p w14:paraId="3FB1F4A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punktowe elementy odblaskowe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najezdniowe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 xml:space="preserve"> z trzpieniem, klejone</w:t>
            </w:r>
          </w:p>
        </w:tc>
        <w:tc>
          <w:tcPr>
            <w:tcW w:w="992" w:type="dxa"/>
          </w:tcPr>
          <w:p w14:paraId="2903F0B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17360628" w14:textId="7026C22C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BEFC5C3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6605793" w14:textId="77777777" w:rsidTr="002800CE">
        <w:tc>
          <w:tcPr>
            <w:tcW w:w="846" w:type="dxa"/>
          </w:tcPr>
          <w:p w14:paraId="59439F8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4678" w:type="dxa"/>
          </w:tcPr>
          <w:p w14:paraId="124D1C8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próg zwalniający - U-16 z tworzywa sztucznego o wym. 980x500x70 wraz z zakończeniem</w:t>
            </w:r>
          </w:p>
        </w:tc>
        <w:tc>
          <w:tcPr>
            <w:tcW w:w="992" w:type="dxa"/>
          </w:tcPr>
          <w:p w14:paraId="334CFA6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alem.</w:t>
            </w:r>
          </w:p>
        </w:tc>
        <w:tc>
          <w:tcPr>
            <w:tcW w:w="992" w:type="dxa"/>
          </w:tcPr>
          <w:p w14:paraId="2B2F2F90" w14:textId="3EB34380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15148B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74E6CCD" w14:textId="77777777" w:rsidTr="002800CE">
        <w:tc>
          <w:tcPr>
            <w:tcW w:w="846" w:type="dxa"/>
          </w:tcPr>
          <w:p w14:paraId="590C5ED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18.</w:t>
            </w:r>
          </w:p>
        </w:tc>
        <w:tc>
          <w:tcPr>
            <w:tcW w:w="4678" w:type="dxa"/>
          </w:tcPr>
          <w:p w14:paraId="4AA0666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próg płytowy KRIMFO</w:t>
            </w:r>
          </w:p>
        </w:tc>
        <w:tc>
          <w:tcPr>
            <w:tcW w:w="992" w:type="dxa"/>
          </w:tcPr>
          <w:p w14:paraId="0684F68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92" w:type="dxa"/>
          </w:tcPr>
          <w:p w14:paraId="35F2579C" w14:textId="48C9EB44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865DFF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5344172E" w14:textId="77777777" w:rsidTr="002800CE">
        <w:tc>
          <w:tcPr>
            <w:tcW w:w="846" w:type="dxa"/>
          </w:tcPr>
          <w:p w14:paraId="06B0B0B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19.</w:t>
            </w:r>
          </w:p>
        </w:tc>
        <w:tc>
          <w:tcPr>
            <w:tcW w:w="4678" w:type="dxa"/>
          </w:tcPr>
          <w:p w14:paraId="437837D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azyl drogowy 500x500x100</w:t>
            </w:r>
          </w:p>
        </w:tc>
        <w:tc>
          <w:tcPr>
            <w:tcW w:w="992" w:type="dxa"/>
          </w:tcPr>
          <w:p w14:paraId="760236D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92" w:type="dxa"/>
          </w:tcPr>
          <w:p w14:paraId="4E000312" w14:textId="6D29FDF9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06F921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05A96033" w14:textId="77777777" w:rsidTr="002800CE">
        <w:tc>
          <w:tcPr>
            <w:tcW w:w="846" w:type="dxa"/>
          </w:tcPr>
          <w:p w14:paraId="763A1A9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20.</w:t>
            </w:r>
          </w:p>
        </w:tc>
        <w:tc>
          <w:tcPr>
            <w:tcW w:w="4678" w:type="dxa"/>
          </w:tcPr>
          <w:p w14:paraId="2E1B518D" w14:textId="7CA773B6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próg  zwalniają</w:t>
            </w:r>
            <w:r w:rsidRPr="00643B48">
              <w:rPr>
                <w:rFonts w:ascii="Arial" w:hAnsi="Arial" w:cs="Arial"/>
                <w:sz w:val="24"/>
                <w:szCs w:val="24"/>
              </w:rPr>
              <w:t>cy wyspowy o wym. 1800x2000x65 z tworzywa sztucznego</w:t>
            </w:r>
          </w:p>
        </w:tc>
        <w:tc>
          <w:tcPr>
            <w:tcW w:w="992" w:type="dxa"/>
          </w:tcPr>
          <w:p w14:paraId="69144C5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</w:p>
        </w:tc>
        <w:tc>
          <w:tcPr>
            <w:tcW w:w="992" w:type="dxa"/>
          </w:tcPr>
          <w:p w14:paraId="4AC16F56" w14:textId="6D3BD812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5C3C056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30F951B" w14:textId="77777777" w:rsidTr="002800CE">
        <w:tc>
          <w:tcPr>
            <w:tcW w:w="846" w:type="dxa"/>
          </w:tcPr>
          <w:p w14:paraId="4DDC351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21.</w:t>
            </w:r>
          </w:p>
        </w:tc>
        <w:tc>
          <w:tcPr>
            <w:tcW w:w="4678" w:type="dxa"/>
          </w:tcPr>
          <w:p w14:paraId="13ED351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gruz</w:t>
            </w:r>
          </w:p>
        </w:tc>
        <w:tc>
          <w:tcPr>
            <w:tcW w:w="992" w:type="dxa"/>
          </w:tcPr>
          <w:p w14:paraId="0E1A20E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14:paraId="1B6DE3B7" w14:textId="5B98B0FB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FD32A6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6C893587" w14:textId="77777777" w:rsidTr="002800CE">
        <w:tc>
          <w:tcPr>
            <w:tcW w:w="846" w:type="dxa"/>
          </w:tcPr>
          <w:p w14:paraId="7DAA34FB" w14:textId="3E56C1C8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22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05BF8FB3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klej bitumiczny</w:t>
            </w:r>
          </w:p>
        </w:tc>
        <w:tc>
          <w:tcPr>
            <w:tcW w:w="992" w:type="dxa"/>
          </w:tcPr>
          <w:p w14:paraId="20F88C1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14:paraId="7A22FB76" w14:textId="066BB879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176257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793C6467" w14:textId="77777777" w:rsidTr="002800CE">
        <w:tc>
          <w:tcPr>
            <w:tcW w:w="846" w:type="dxa"/>
          </w:tcPr>
          <w:p w14:paraId="66D76551" w14:textId="028385A4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7056B63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992" w:type="dxa"/>
          </w:tcPr>
          <w:p w14:paraId="4998EAA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14:paraId="0A6F6CAE" w14:textId="6234EEAD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227BAF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13B9CA5" w14:textId="77777777" w:rsidTr="002800CE">
        <w:tc>
          <w:tcPr>
            <w:tcW w:w="846" w:type="dxa"/>
          </w:tcPr>
          <w:p w14:paraId="4BD8D53C" w14:textId="4D5EA559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5879361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kołek rozporowy wraz ze śrubą</w:t>
            </w:r>
          </w:p>
        </w:tc>
        <w:tc>
          <w:tcPr>
            <w:tcW w:w="992" w:type="dxa"/>
          </w:tcPr>
          <w:p w14:paraId="3D1CDB4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7154B93" w14:textId="7236F342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20D9090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5C27B86" w14:textId="77777777" w:rsidTr="002800CE">
        <w:tc>
          <w:tcPr>
            <w:tcW w:w="846" w:type="dxa"/>
          </w:tcPr>
          <w:p w14:paraId="26F536A4" w14:textId="0F52FC1B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283DFD1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pylony ostrzegawcze U-5b</w:t>
            </w:r>
          </w:p>
        </w:tc>
        <w:tc>
          <w:tcPr>
            <w:tcW w:w="992" w:type="dxa"/>
          </w:tcPr>
          <w:p w14:paraId="6D23D23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</w:tcPr>
          <w:p w14:paraId="124581C6" w14:textId="61B48D75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4651AD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0DD2BC16" w14:textId="77777777" w:rsidTr="002800CE">
        <w:tc>
          <w:tcPr>
            <w:tcW w:w="846" w:type="dxa"/>
          </w:tcPr>
          <w:p w14:paraId="010994FB" w14:textId="3F3C045A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67A517B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pylony ostrzegawcze - słupki przeszkodowe U-5a</w:t>
            </w:r>
          </w:p>
        </w:tc>
        <w:tc>
          <w:tcPr>
            <w:tcW w:w="992" w:type="dxa"/>
          </w:tcPr>
          <w:p w14:paraId="438C43C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</w:tcPr>
          <w:p w14:paraId="77108B8B" w14:textId="2ED5E1C5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48217A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9D76B1E" w14:textId="77777777" w:rsidR="008D6A25" w:rsidRDefault="008D6A25" w:rsidP="008D6A25"/>
    <w:p w14:paraId="4ED18710" w14:textId="77777777" w:rsidR="005453C7" w:rsidRDefault="005453C7" w:rsidP="008D6A25"/>
    <w:p w14:paraId="4DBD791D" w14:textId="77777777" w:rsidR="002800CE" w:rsidRDefault="002800CE" w:rsidP="005408E5">
      <w:pPr>
        <w:ind w:left="4956"/>
        <w:rPr>
          <w:rFonts w:ascii="Arial" w:hAnsi="Arial" w:cs="Arial"/>
          <w:sz w:val="24"/>
          <w:szCs w:val="24"/>
        </w:rPr>
      </w:pPr>
    </w:p>
    <w:p w14:paraId="483538F0" w14:textId="0C65FAAC" w:rsidR="005408E5" w:rsidRPr="005408E5" w:rsidRDefault="005408E5" w:rsidP="005408E5">
      <w:pPr>
        <w:ind w:left="4956"/>
        <w:rPr>
          <w:rFonts w:ascii="Arial" w:hAnsi="Arial" w:cs="Arial"/>
          <w:sz w:val="24"/>
          <w:szCs w:val="24"/>
        </w:rPr>
      </w:pPr>
      <w:r w:rsidRPr="005408E5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FB0CCC">
        <w:rPr>
          <w:rFonts w:ascii="Arial" w:hAnsi="Arial" w:cs="Arial"/>
          <w:sz w:val="24"/>
          <w:szCs w:val="24"/>
        </w:rPr>
        <w:t>12d</w:t>
      </w:r>
      <w:bookmarkStart w:id="0" w:name="_GoBack"/>
      <w:bookmarkEnd w:id="0"/>
      <w:r w:rsidRPr="005408E5">
        <w:rPr>
          <w:rFonts w:ascii="Arial" w:hAnsi="Arial" w:cs="Arial"/>
          <w:sz w:val="24"/>
          <w:szCs w:val="24"/>
        </w:rPr>
        <w:t xml:space="preserve"> do formularza oferty</w:t>
      </w:r>
    </w:p>
    <w:p w14:paraId="3CD61D43" w14:textId="77777777" w:rsid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E55DF9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Część Nr 4 –   bieżące utrzymanie oznaczeń pionowych (znaki drogowe, tablice z nazwami ulic, elementy bezpieczeństwa ruchu itp.) </w:t>
      </w:r>
    </w:p>
    <w:p w14:paraId="7D2D7784" w14:textId="77777777" w:rsidR="00E55DF9" w:rsidRDefault="00E55DF9" w:rsidP="005408E5">
      <w:pPr>
        <w:rPr>
          <w:rFonts w:ascii="Arial" w:hAnsi="Arial" w:cs="Arial"/>
          <w:b/>
          <w:sz w:val="24"/>
          <w:szCs w:val="24"/>
        </w:rPr>
      </w:pPr>
    </w:p>
    <w:p w14:paraId="544EFD89" w14:textId="77777777" w:rsidR="005408E5" w:rsidRPr="005408E5" w:rsidRDefault="005408E5" w:rsidP="005408E5">
      <w:pPr>
        <w:rPr>
          <w:rFonts w:ascii="Arial" w:hAnsi="Arial" w:cs="Arial"/>
          <w:b/>
          <w:sz w:val="24"/>
          <w:szCs w:val="24"/>
        </w:rPr>
      </w:pP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  <w:t>SPRZĘT</w:t>
      </w:r>
    </w:p>
    <w:p w14:paraId="756150E6" w14:textId="77777777" w:rsidR="005408E5" w:rsidRDefault="005408E5" w:rsidP="008D6A25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3260"/>
        <w:gridCol w:w="1701"/>
        <w:gridCol w:w="993"/>
        <w:gridCol w:w="1984"/>
      </w:tblGrid>
      <w:tr w:rsidR="002800CE" w:rsidRPr="002800CE" w14:paraId="77DE4697" w14:textId="77777777" w:rsidTr="002800CE">
        <w:trPr>
          <w:trHeight w:val="552"/>
        </w:trPr>
        <w:tc>
          <w:tcPr>
            <w:tcW w:w="704" w:type="dxa"/>
          </w:tcPr>
          <w:p w14:paraId="598961C7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260" w:type="dxa"/>
          </w:tcPr>
          <w:p w14:paraId="0678FD11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1701" w:type="dxa"/>
          </w:tcPr>
          <w:p w14:paraId="6A912C9F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2800CE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993" w:type="dxa"/>
          </w:tcPr>
          <w:p w14:paraId="5E69B97C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984" w:type="dxa"/>
          </w:tcPr>
          <w:p w14:paraId="18FDAF34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2800CE" w:rsidRPr="002800CE" w14:paraId="6C7AE860" w14:textId="77777777" w:rsidTr="002800CE">
        <w:trPr>
          <w:trHeight w:val="552"/>
        </w:trPr>
        <w:tc>
          <w:tcPr>
            <w:tcW w:w="704" w:type="dxa"/>
          </w:tcPr>
          <w:p w14:paraId="254715A7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260" w:type="dxa"/>
          </w:tcPr>
          <w:p w14:paraId="331678D1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środek transportowy</w:t>
            </w:r>
          </w:p>
        </w:tc>
        <w:tc>
          <w:tcPr>
            <w:tcW w:w="1701" w:type="dxa"/>
          </w:tcPr>
          <w:p w14:paraId="0025B8E8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42333AA1" w14:textId="1A686A76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425CFB9F" w14:textId="559AD9B8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4DF523F6" w14:textId="77777777" w:rsidTr="002800CE">
        <w:trPr>
          <w:trHeight w:val="552"/>
        </w:trPr>
        <w:tc>
          <w:tcPr>
            <w:tcW w:w="704" w:type="dxa"/>
          </w:tcPr>
          <w:p w14:paraId="7F94A85A" w14:textId="469F6FA3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050B6FD9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samochód dostawczy 0.9 t</w:t>
            </w:r>
          </w:p>
        </w:tc>
        <w:tc>
          <w:tcPr>
            <w:tcW w:w="1701" w:type="dxa"/>
          </w:tcPr>
          <w:p w14:paraId="22CE81B8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675337EC" w14:textId="4F067471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E954EE5" w14:textId="691D82F1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5B1C3A3B" w14:textId="77777777" w:rsidTr="002800CE">
        <w:trPr>
          <w:trHeight w:val="552"/>
        </w:trPr>
        <w:tc>
          <w:tcPr>
            <w:tcW w:w="704" w:type="dxa"/>
          </w:tcPr>
          <w:p w14:paraId="50717D1E" w14:textId="7736D46C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2CD9BF31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układarka kleju z kotłem olejowym 30 dm3</w:t>
            </w:r>
          </w:p>
        </w:tc>
        <w:tc>
          <w:tcPr>
            <w:tcW w:w="1701" w:type="dxa"/>
          </w:tcPr>
          <w:p w14:paraId="388885BB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687F22FC" w14:textId="3BC1DFDF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06E0565" w14:textId="2C3547CB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11D1F1D8" w14:textId="77777777" w:rsidTr="002800CE">
        <w:trPr>
          <w:trHeight w:val="552"/>
        </w:trPr>
        <w:tc>
          <w:tcPr>
            <w:tcW w:w="704" w:type="dxa"/>
          </w:tcPr>
          <w:p w14:paraId="64F2DE52" w14:textId="083CB8B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5447D76A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agregat prądotwórczy</w:t>
            </w:r>
          </w:p>
        </w:tc>
        <w:tc>
          <w:tcPr>
            <w:tcW w:w="1701" w:type="dxa"/>
          </w:tcPr>
          <w:p w14:paraId="631FDF5D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58C8D52A" w14:textId="4793207F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2BA6990E" w14:textId="13101456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386ACB1B" w14:textId="77777777" w:rsidTr="002800CE">
        <w:trPr>
          <w:trHeight w:val="552"/>
        </w:trPr>
        <w:tc>
          <w:tcPr>
            <w:tcW w:w="704" w:type="dxa"/>
          </w:tcPr>
          <w:p w14:paraId="3E37A564" w14:textId="03CBC22F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77D0B076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wiertarka udarowa elektryczna</w:t>
            </w:r>
          </w:p>
        </w:tc>
        <w:tc>
          <w:tcPr>
            <w:tcW w:w="1701" w:type="dxa"/>
          </w:tcPr>
          <w:p w14:paraId="1C0E957B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768957D6" w14:textId="618ACE6A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0DFBA9E0" w14:textId="6AE8D5B2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FC06977" w14:textId="1AE836C2" w:rsidR="002800CE" w:rsidRPr="002800CE" w:rsidRDefault="002800CE" w:rsidP="002800CE">
      <w:pPr>
        <w:rPr>
          <w:rFonts w:ascii="Arial" w:hAnsi="Arial" w:cs="Arial"/>
          <w:sz w:val="24"/>
          <w:szCs w:val="24"/>
        </w:rPr>
      </w:pPr>
    </w:p>
    <w:sectPr w:rsidR="002800CE" w:rsidRPr="00280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694"/>
    <w:rsid w:val="002800CE"/>
    <w:rsid w:val="002D0863"/>
    <w:rsid w:val="00445FB1"/>
    <w:rsid w:val="005408E5"/>
    <w:rsid w:val="005453C7"/>
    <w:rsid w:val="005C604A"/>
    <w:rsid w:val="00643B48"/>
    <w:rsid w:val="00735671"/>
    <w:rsid w:val="008B3EE3"/>
    <w:rsid w:val="008D6A25"/>
    <w:rsid w:val="00C23694"/>
    <w:rsid w:val="00E55DF9"/>
    <w:rsid w:val="00FB0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B1687"/>
  <w15:chartTrackingRefBased/>
  <w15:docId w15:val="{81097CB0-3D83-40C0-B88D-4DFAE7B03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D6A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5408E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5408E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F9FFF0-4A23-42B1-8D01-83F2E7FC3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7</Pages>
  <Words>954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8</cp:revision>
  <cp:lastPrinted>2025-12-02T10:07:00Z</cp:lastPrinted>
  <dcterms:created xsi:type="dcterms:W3CDTF">2024-12-05T13:10:00Z</dcterms:created>
  <dcterms:modified xsi:type="dcterms:W3CDTF">2025-12-11T14:32:00Z</dcterms:modified>
</cp:coreProperties>
</file>