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4FA2E8" w14:textId="7A1AFA73" w:rsidR="00940316" w:rsidRPr="00986C20" w:rsidRDefault="00940316" w:rsidP="001338B5">
      <w:pPr>
        <w:ind w:left="4956" w:firstLine="147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9B0912">
        <w:rPr>
          <w:rFonts w:ascii="Arial" w:hAnsi="Arial" w:cs="Arial"/>
          <w:sz w:val="24"/>
          <w:szCs w:val="24"/>
        </w:rPr>
        <w:t>10c</w:t>
      </w:r>
      <w:r w:rsidRPr="00986C20">
        <w:rPr>
          <w:rFonts w:ascii="Arial" w:hAnsi="Arial" w:cs="Arial"/>
          <w:sz w:val="24"/>
          <w:szCs w:val="24"/>
        </w:rPr>
        <w:t xml:space="preserve"> do formularza oferty</w:t>
      </w:r>
    </w:p>
    <w:p w14:paraId="4C4DBA55" w14:textId="77777777" w:rsidR="00C87364" w:rsidRDefault="00C87364" w:rsidP="00940316">
      <w:pPr>
        <w:rPr>
          <w:rFonts w:ascii="Arial" w:hAnsi="Arial" w:cs="Arial"/>
          <w:b/>
          <w:sz w:val="24"/>
          <w:szCs w:val="24"/>
        </w:rPr>
      </w:pPr>
    </w:p>
    <w:p w14:paraId="29295F8C" w14:textId="4ECDE818" w:rsidR="00940316" w:rsidRDefault="00940316" w:rsidP="00940316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 w:rsidR="00D02A08"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C87364"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 w:rsidR="00C87364"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3343395B" w14:textId="5CF23202" w:rsidR="00940316" w:rsidRPr="00986C20" w:rsidRDefault="00940316" w:rsidP="00940316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14:paraId="43DAE7E6" w14:textId="77777777" w:rsidR="0091531A" w:rsidRDefault="0091531A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Style w:val="Tabela-Siatka"/>
        <w:tblW w:w="0" w:type="auto"/>
        <w:tblInd w:w="137" w:type="dxa"/>
        <w:tblLayout w:type="fixed"/>
        <w:tblLook w:val="04A0" w:firstRow="1" w:lastRow="0" w:firstColumn="1" w:lastColumn="0" w:noHBand="0" w:noVBand="1"/>
      </w:tblPr>
      <w:tblGrid>
        <w:gridCol w:w="20"/>
        <w:gridCol w:w="547"/>
        <w:gridCol w:w="1134"/>
        <w:gridCol w:w="3260"/>
        <w:gridCol w:w="709"/>
        <w:gridCol w:w="20"/>
        <w:gridCol w:w="972"/>
        <w:gridCol w:w="17"/>
        <w:gridCol w:w="964"/>
        <w:gridCol w:w="12"/>
        <w:gridCol w:w="1270"/>
      </w:tblGrid>
      <w:tr w:rsidR="0091531A" w:rsidRPr="0091531A" w14:paraId="67B103B1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557245E6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Lp.</w:t>
            </w:r>
          </w:p>
        </w:tc>
        <w:tc>
          <w:tcPr>
            <w:tcW w:w="1134" w:type="dxa"/>
          </w:tcPr>
          <w:p w14:paraId="1BF06219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Podstawa</w:t>
            </w:r>
          </w:p>
        </w:tc>
        <w:tc>
          <w:tcPr>
            <w:tcW w:w="3260" w:type="dxa"/>
          </w:tcPr>
          <w:p w14:paraId="6FF00EE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Opis</w:t>
            </w:r>
          </w:p>
        </w:tc>
        <w:tc>
          <w:tcPr>
            <w:tcW w:w="729" w:type="dxa"/>
            <w:gridSpan w:val="2"/>
          </w:tcPr>
          <w:p w14:paraId="0EFDCEEE" w14:textId="547A4EBA" w:rsid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proofErr w:type="spellStart"/>
            <w:r>
              <w:rPr>
                <w:rFonts w:ascii="Arial" w:hAnsi="Arial" w:cs="Arial"/>
                <w:color w:val="000000"/>
                <w:u w:color="000000"/>
                <w:lang w:eastAsia="pl-PL"/>
              </w:rPr>
              <w:t>Jedn</w:t>
            </w:r>
            <w:proofErr w:type="spellEnd"/>
          </w:p>
          <w:p w14:paraId="6777B79C" w14:textId="39F84578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obm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.</w:t>
            </w:r>
          </w:p>
        </w:tc>
        <w:tc>
          <w:tcPr>
            <w:tcW w:w="989" w:type="dxa"/>
            <w:gridSpan w:val="2"/>
          </w:tcPr>
          <w:p w14:paraId="76CBCED5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Ilość</w:t>
            </w:r>
          </w:p>
        </w:tc>
        <w:tc>
          <w:tcPr>
            <w:tcW w:w="964" w:type="dxa"/>
          </w:tcPr>
          <w:p w14:paraId="03CAC88E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Cena jedn.</w:t>
            </w:r>
          </w:p>
        </w:tc>
        <w:tc>
          <w:tcPr>
            <w:tcW w:w="1282" w:type="dxa"/>
            <w:gridSpan w:val="2"/>
          </w:tcPr>
          <w:p w14:paraId="157C96C7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Wartość</w:t>
            </w:r>
          </w:p>
        </w:tc>
      </w:tr>
      <w:tr w:rsidR="0091531A" w:rsidRPr="0091531A" w14:paraId="184515EE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0CE78E5F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</w:t>
            </w:r>
          </w:p>
        </w:tc>
        <w:tc>
          <w:tcPr>
            <w:tcW w:w="1134" w:type="dxa"/>
          </w:tcPr>
          <w:p w14:paraId="2A4D89A9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1301-01</w:t>
            </w:r>
          </w:p>
        </w:tc>
        <w:tc>
          <w:tcPr>
            <w:tcW w:w="3260" w:type="dxa"/>
          </w:tcPr>
          <w:p w14:paraId="7BA6E63E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Naprawy dróg gruntowych - profilowanie</w:t>
            </w:r>
          </w:p>
        </w:tc>
        <w:tc>
          <w:tcPr>
            <w:tcW w:w="729" w:type="dxa"/>
            <w:gridSpan w:val="2"/>
          </w:tcPr>
          <w:p w14:paraId="4CDBCE29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989" w:type="dxa"/>
            <w:gridSpan w:val="2"/>
          </w:tcPr>
          <w:p w14:paraId="2780DBA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3800</w:t>
            </w:r>
          </w:p>
        </w:tc>
        <w:tc>
          <w:tcPr>
            <w:tcW w:w="964" w:type="dxa"/>
          </w:tcPr>
          <w:p w14:paraId="15767613" w14:textId="70E55CCE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7C9C6E6C" w14:textId="182224AA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69F5BF73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2D670622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</w:t>
            </w:r>
          </w:p>
        </w:tc>
        <w:tc>
          <w:tcPr>
            <w:tcW w:w="1134" w:type="dxa"/>
          </w:tcPr>
          <w:p w14:paraId="64630271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1301-03</w:t>
            </w:r>
          </w:p>
        </w:tc>
        <w:tc>
          <w:tcPr>
            <w:tcW w:w="3260" w:type="dxa"/>
          </w:tcPr>
          <w:p w14:paraId="45619CD1" w14:textId="5B033F2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Naprawy dróg gruntowych - wyrównanie z uzupełnieniem materiałem miejscowym</w:t>
            </w:r>
            <w:r w:rsidR="00121632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 </w:t>
            </w: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-pospółką</w:t>
            </w:r>
          </w:p>
        </w:tc>
        <w:tc>
          <w:tcPr>
            <w:tcW w:w="729" w:type="dxa"/>
            <w:gridSpan w:val="2"/>
          </w:tcPr>
          <w:p w14:paraId="4CC9C9C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744DC40E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964" w:type="dxa"/>
          </w:tcPr>
          <w:p w14:paraId="66675035" w14:textId="17FA48E6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247CFCAA" w14:textId="2A263CE1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7C7204C8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13BE99BD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3</w:t>
            </w:r>
          </w:p>
        </w:tc>
        <w:tc>
          <w:tcPr>
            <w:tcW w:w="1134" w:type="dxa"/>
          </w:tcPr>
          <w:p w14:paraId="121C9DE9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0113-05</w:t>
            </w:r>
          </w:p>
        </w:tc>
        <w:tc>
          <w:tcPr>
            <w:tcW w:w="3260" w:type="dxa"/>
          </w:tcPr>
          <w:p w14:paraId="6EE2BA99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Warstwa górna podbudowy z kruszyw łamanych o grubości po zagęszczeniu 10 cm</w:t>
            </w:r>
          </w:p>
        </w:tc>
        <w:tc>
          <w:tcPr>
            <w:tcW w:w="729" w:type="dxa"/>
            <w:gridSpan w:val="2"/>
          </w:tcPr>
          <w:p w14:paraId="0B1D8050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989" w:type="dxa"/>
            <w:gridSpan w:val="2"/>
          </w:tcPr>
          <w:p w14:paraId="05D032F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150</w:t>
            </w:r>
          </w:p>
        </w:tc>
        <w:tc>
          <w:tcPr>
            <w:tcW w:w="964" w:type="dxa"/>
          </w:tcPr>
          <w:p w14:paraId="1F3EEBAB" w14:textId="52002041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4BE3C7BA" w14:textId="77CB6C21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1D2AAFCF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3D2E612C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4</w:t>
            </w:r>
          </w:p>
        </w:tc>
        <w:tc>
          <w:tcPr>
            <w:tcW w:w="1134" w:type="dxa"/>
          </w:tcPr>
          <w:p w14:paraId="375299D8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1 0201-04</w:t>
            </w:r>
          </w:p>
        </w:tc>
        <w:tc>
          <w:tcPr>
            <w:tcW w:w="3260" w:type="dxa"/>
          </w:tcPr>
          <w:p w14:paraId="76E4CA88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Roboty ziemne wykonywane koparkami przedsiębiernymi o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poj.łyżki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 0.25 m3 w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gr.kat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. III-IV z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transp.urobku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 na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odl.do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 1 km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sam.samowyład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.</w:t>
            </w:r>
          </w:p>
        </w:tc>
        <w:tc>
          <w:tcPr>
            <w:tcW w:w="729" w:type="dxa"/>
            <w:gridSpan w:val="2"/>
          </w:tcPr>
          <w:p w14:paraId="423AC628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63D0C505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964" w:type="dxa"/>
          </w:tcPr>
          <w:p w14:paraId="5B233E83" w14:textId="267BEE8E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7221FE6E" w14:textId="69E2379A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3C349596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09A756C5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5</w:t>
            </w:r>
          </w:p>
        </w:tc>
        <w:tc>
          <w:tcPr>
            <w:tcW w:w="1134" w:type="dxa"/>
          </w:tcPr>
          <w:p w14:paraId="73B86A60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1 0208-02</w:t>
            </w:r>
          </w:p>
        </w:tc>
        <w:tc>
          <w:tcPr>
            <w:tcW w:w="3260" w:type="dxa"/>
          </w:tcPr>
          <w:p w14:paraId="04D5E887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Dodatek za każdy </w:t>
            </w:r>
            <w:proofErr w:type="spellStart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rozp</w:t>
            </w:r>
            <w:proofErr w:type="spellEnd"/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. 1 km transportu ziemi samochodami samowyładowczymi po drogach o nawierzchni utwardzonej(kat.gr. I-IV)-dalsze 4km</w:t>
            </w:r>
          </w:p>
        </w:tc>
        <w:tc>
          <w:tcPr>
            <w:tcW w:w="729" w:type="dxa"/>
            <w:gridSpan w:val="2"/>
          </w:tcPr>
          <w:p w14:paraId="1D463C1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2A7B146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964" w:type="dxa"/>
          </w:tcPr>
          <w:p w14:paraId="4ECB2835" w14:textId="4E1F9145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62D26333" w14:textId="7B7B8EBB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37099059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485B7136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6</w:t>
            </w:r>
          </w:p>
        </w:tc>
        <w:tc>
          <w:tcPr>
            <w:tcW w:w="1134" w:type="dxa"/>
          </w:tcPr>
          <w:p w14:paraId="7712F6A9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0107-01</w:t>
            </w:r>
          </w:p>
        </w:tc>
        <w:tc>
          <w:tcPr>
            <w:tcW w:w="3260" w:type="dxa"/>
          </w:tcPr>
          <w:p w14:paraId="2D8DADA1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tłuczniem kamiennym sortowanym zagęszczanym mechanicznie o gr. do 10 cm</w:t>
            </w:r>
          </w:p>
        </w:tc>
        <w:tc>
          <w:tcPr>
            <w:tcW w:w="729" w:type="dxa"/>
            <w:gridSpan w:val="2"/>
          </w:tcPr>
          <w:p w14:paraId="2F4AB342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5FCBC68A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500</w:t>
            </w:r>
          </w:p>
        </w:tc>
        <w:tc>
          <w:tcPr>
            <w:tcW w:w="964" w:type="dxa"/>
          </w:tcPr>
          <w:p w14:paraId="278C74A0" w14:textId="3A2CC0F3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5262E575" w14:textId="2C14EF4A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35C3170F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04F36DD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7</w:t>
            </w:r>
          </w:p>
        </w:tc>
        <w:tc>
          <w:tcPr>
            <w:tcW w:w="1134" w:type="dxa"/>
          </w:tcPr>
          <w:p w14:paraId="09C8A958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0107-01 analogia</w:t>
            </w:r>
          </w:p>
        </w:tc>
        <w:tc>
          <w:tcPr>
            <w:tcW w:w="3260" w:type="dxa"/>
          </w:tcPr>
          <w:p w14:paraId="72155435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tłuczniem kamiennym sortowanym zagęszczanym mechanicznie o gr. do 10 cm-betonowym</w:t>
            </w:r>
          </w:p>
        </w:tc>
        <w:tc>
          <w:tcPr>
            <w:tcW w:w="729" w:type="dxa"/>
            <w:gridSpan w:val="2"/>
          </w:tcPr>
          <w:p w14:paraId="374C5AC8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0743894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964" w:type="dxa"/>
          </w:tcPr>
          <w:p w14:paraId="44F6C588" w14:textId="4353802C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4A04D097" w14:textId="61F306AA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48828AC1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18586B00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8</w:t>
            </w:r>
          </w:p>
        </w:tc>
        <w:tc>
          <w:tcPr>
            <w:tcW w:w="1134" w:type="dxa"/>
          </w:tcPr>
          <w:p w14:paraId="130D9C98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kalkulacja własna Uproszczona</w:t>
            </w:r>
          </w:p>
        </w:tc>
        <w:tc>
          <w:tcPr>
            <w:tcW w:w="3260" w:type="dxa"/>
          </w:tcPr>
          <w:p w14:paraId="0C3D3289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pokruszenie elementów betonowych (materiał inwestora) w celu wbudowania w nawierzchnię</w:t>
            </w:r>
          </w:p>
        </w:tc>
        <w:tc>
          <w:tcPr>
            <w:tcW w:w="729" w:type="dxa"/>
            <w:gridSpan w:val="2"/>
          </w:tcPr>
          <w:p w14:paraId="22C877E8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Mg</w:t>
            </w:r>
          </w:p>
        </w:tc>
        <w:tc>
          <w:tcPr>
            <w:tcW w:w="989" w:type="dxa"/>
            <w:gridSpan w:val="2"/>
          </w:tcPr>
          <w:p w14:paraId="7FACB35A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150</w:t>
            </w:r>
          </w:p>
        </w:tc>
        <w:tc>
          <w:tcPr>
            <w:tcW w:w="964" w:type="dxa"/>
          </w:tcPr>
          <w:p w14:paraId="1F698D1E" w14:textId="58006714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2F577078" w14:textId="7568FEB5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223EBE08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5311DBD0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9</w:t>
            </w:r>
          </w:p>
        </w:tc>
        <w:tc>
          <w:tcPr>
            <w:tcW w:w="1134" w:type="dxa"/>
          </w:tcPr>
          <w:p w14:paraId="6F2AA243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0107-01 analogia</w:t>
            </w:r>
          </w:p>
        </w:tc>
        <w:tc>
          <w:tcPr>
            <w:tcW w:w="3260" w:type="dxa"/>
          </w:tcPr>
          <w:p w14:paraId="519FCD2A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tłuczniem kamiennym sortowanym zagęszczanym mechanicznie o gr. do 10 cm-betonowym (materiał inwestora)</w:t>
            </w:r>
          </w:p>
        </w:tc>
        <w:tc>
          <w:tcPr>
            <w:tcW w:w="729" w:type="dxa"/>
            <w:gridSpan w:val="2"/>
          </w:tcPr>
          <w:p w14:paraId="7A8EA297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4D006EFE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250</w:t>
            </w:r>
          </w:p>
        </w:tc>
        <w:tc>
          <w:tcPr>
            <w:tcW w:w="964" w:type="dxa"/>
          </w:tcPr>
          <w:p w14:paraId="24AEF518" w14:textId="0A5B6F58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66FD65FE" w14:textId="227F57E3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22750260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5C0CFCF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34" w:type="dxa"/>
          </w:tcPr>
          <w:p w14:paraId="795080B0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0107-02</w:t>
            </w:r>
          </w:p>
        </w:tc>
        <w:tc>
          <w:tcPr>
            <w:tcW w:w="3260" w:type="dxa"/>
          </w:tcPr>
          <w:p w14:paraId="2065E9A8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tłuczniem kamiennym sortowanym zagęszczanym mechanicznie o gr. ponad 10 cm</w:t>
            </w:r>
          </w:p>
        </w:tc>
        <w:tc>
          <w:tcPr>
            <w:tcW w:w="729" w:type="dxa"/>
            <w:gridSpan w:val="2"/>
          </w:tcPr>
          <w:p w14:paraId="00C1A67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201C64FF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90</w:t>
            </w:r>
          </w:p>
        </w:tc>
        <w:tc>
          <w:tcPr>
            <w:tcW w:w="964" w:type="dxa"/>
          </w:tcPr>
          <w:p w14:paraId="7C5B59D5" w14:textId="3CD25DA9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57924BDB" w14:textId="70CB2835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5D40E85B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7DE8F357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11</w:t>
            </w:r>
          </w:p>
        </w:tc>
        <w:tc>
          <w:tcPr>
            <w:tcW w:w="1134" w:type="dxa"/>
          </w:tcPr>
          <w:p w14:paraId="6CCC41F8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0107-02 analogia</w:t>
            </w:r>
          </w:p>
        </w:tc>
        <w:tc>
          <w:tcPr>
            <w:tcW w:w="3260" w:type="dxa"/>
          </w:tcPr>
          <w:p w14:paraId="730BC08D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tłuczniem kamiennym sortowanym zagęszczanym mechanicznie o gr. ponad 10 cm-tłuczniem betonowym</w:t>
            </w:r>
          </w:p>
        </w:tc>
        <w:tc>
          <w:tcPr>
            <w:tcW w:w="729" w:type="dxa"/>
            <w:gridSpan w:val="2"/>
          </w:tcPr>
          <w:p w14:paraId="24E6CBFF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m3</w:t>
            </w:r>
          </w:p>
        </w:tc>
        <w:tc>
          <w:tcPr>
            <w:tcW w:w="989" w:type="dxa"/>
            <w:gridSpan w:val="2"/>
          </w:tcPr>
          <w:p w14:paraId="452CC955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964" w:type="dxa"/>
          </w:tcPr>
          <w:p w14:paraId="62349798" w14:textId="1200D54E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16A89AA2" w14:textId="6D5FDF2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2BD75260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1E1ECB0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12</w:t>
            </w:r>
          </w:p>
        </w:tc>
        <w:tc>
          <w:tcPr>
            <w:tcW w:w="1134" w:type="dxa"/>
          </w:tcPr>
          <w:p w14:paraId="1E6032A0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kalkulacja własna</w:t>
            </w:r>
          </w:p>
        </w:tc>
        <w:tc>
          <w:tcPr>
            <w:tcW w:w="3260" w:type="dxa"/>
          </w:tcPr>
          <w:p w14:paraId="6B82DE7E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Profilowanie i zagęszczanie podłoża wykonywane mechanicznie walcem</w:t>
            </w:r>
          </w:p>
        </w:tc>
        <w:tc>
          <w:tcPr>
            <w:tcW w:w="729" w:type="dxa"/>
            <w:gridSpan w:val="2"/>
          </w:tcPr>
          <w:p w14:paraId="169E74B9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m-g</w:t>
            </w:r>
          </w:p>
        </w:tc>
        <w:tc>
          <w:tcPr>
            <w:tcW w:w="989" w:type="dxa"/>
            <w:gridSpan w:val="2"/>
          </w:tcPr>
          <w:p w14:paraId="57F094E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100</w:t>
            </w:r>
          </w:p>
        </w:tc>
        <w:tc>
          <w:tcPr>
            <w:tcW w:w="964" w:type="dxa"/>
          </w:tcPr>
          <w:p w14:paraId="438C5401" w14:textId="3D152C10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797F8326" w14:textId="4503C7CF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3BE41939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7E7FF33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13</w:t>
            </w:r>
          </w:p>
        </w:tc>
        <w:tc>
          <w:tcPr>
            <w:tcW w:w="1134" w:type="dxa"/>
          </w:tcPr>
          <w:p w14:paraId="0DA30DC8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KNR 2-11 0927d-02</w:t>
            </w:r>
          </w:p>
        </w:tc>
        <w:tc>
          <w:tcPr>
            <w:tcW w:w="3260" w:type="dxa"/>
          </w:tcPr>
          <w:p w14:paraId="43546223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(KNK 2-11) Usuwanie namułu grubości 40 cm z cieków o głębokości do 1.5 m i szerokości dna 0.6 m (czyszczenie rowów przydrożnych)</w:t>
            </w:r>
          </w:p>
        </w:tc>
        <w:tc>
          <w:tcPr>
            <w:tcW w:w="729" w:type="dxa"/>
            <w:gridSpan w:val="2"/>
          </w:tcPr>
          <w:p w14:paraId="1745A033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</w:t>
            </w:r>
          </w:p>
        </w:tc>
        <w:tc>
          <w:tcPr>
            <w:tcW w:w="989" w:type="dxa"/>
            <w:gridSpan w:val="2"/>
          </w:tcPr>
          <w:p w14:paraId="651F82F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100</w:t>
            </w:r>
          </w:p>
        </w:tc>
        <w:tc>
          <w:tcPr>
            <w:tcW w:w="964" w:type="dxa"/>
          </w:tcPr>
          <w:p w14:paraId="04EF3D28" w14:textId="1C5F1BC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6909E6B2" w14:textId="70482FCF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4F16AF39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38A88263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14</w:t>
            </w:r>
          </w:p>
        </w:tc>
        <w:tc>
          <w:tcPr>
            <w:tcW w:w="1134" w:type="dxa"/>
          </w:tcPr>
          <w:p w14:paraId="339EF246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kalkulacja własna Uproszczona</w:t>
            </w:r>
          </w:p>
        </w:tc>
        <w:tc>
          <w:tcPr>
            <w:tcW w:w="3260" w:type="dxa"/>
          </w:tcPr>
          <w:p w14:paraId="73C126E4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przygotowanie (rozdrobnienie, podgrzanie) frezu asfaltowego (materiał inwestora) w celu wbudowania w nawierzchnię</w:t>
            </w:r>
          </w:p>
        </w:tc>
        <w:tc>
          <w:tcPr>
            <w:tcW w:w="729" w:type="dxa"/>
            <w:gridSpan w:val="2"/>
          </w:tcPr>
          <w:p w14:paraId="53FDF343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Mg</w:t>
            </w:r>
          </w:p>
        </w:tc>
        <w:tc>
          <w:tcPr>
            <w:tcW w:w="989" w:type="dxa"/>
            <w:gridSpan w:val="2"/>
          </w:tcPr>
          <w:p w14:paraId="506A23AF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964" w:type="dxa"/>
          </w:tcPr>
          <w:p w14:paraId="12E7E252" w14:textId="6BBC5DD3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64E20CEC" w14:textId="07B95346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70C3D758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344CF05B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15</w:t>
            </w:r>
          </w:p>
        </w:tc>
        <w:tc>
          <w:tcPr>
            <w:tcW w:w="1134" w:type="dxa"/>
          </w:tcPr>
          <w:p w14:paraId="06AD93F3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Kalkulacja własna</w:t>
            </w:r>
          </w:p>
        </w:tc>
        <w:tc>
          <w:tcPr>
            <w:tcW w:w="3260" w:type="dxa"/>
          </w:tcPr>
          <w:p w14:paraId="4C11904B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Nawierzchnia z frezu asfaltowego o grubości po zagęszczeniu 10 cm-materiał inwestora</w:t>
            </w:r>
          </w:p>
        </w:tc>
        <w:tc>
          <w:tcPr>
            <w:tcW w:w="729" w:type="dxa"/>
            <w:gridSpan w:val="2"/>
          </w:tcPr>
          <w:p w14:paraId="58D95DDE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989" w:type="dxa"/>
            <w:gridSpan w:val="2"/>
          </w:tcPr>
          <w:p w14:paraId="25F2F893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500</w:t>
            </w:r>
          </w:p>
        </w:tc>
        <w:tc>
          <w:tcPr>
            <w:tcW w:w="964" w:type="dxa"/>
          </w:tcPr>
          <w:p w14:paraId="7536DA98" w14:textId="1F6E8778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546CE617" w14:textId="346846BD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91531A" w:rsidRPr="0091531A" w14:paraId="64E9118D" w14:textId="77777777" w:rsidTr="00121632">
        <w:trPr>
          <w:gridBefore w:val="1"/>
          <w:wBefore w:w="20" w:type="dxa"/>
        </w:trPr>
        <w:tc>
          <w:tcPr>
            <w:tcW w:w="547" w:type="dxa"/>
          </w:tcPr>
          <w:p w14:paraId="242946C1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16</w:t>
            </w:r>
          </w:p>
        </w:tc>
        <w:tc>
          <w:tcPr>
            <w:tcW w:w="1134" w:type="dxa"/>
          </w:tcPr>
          <w:p w14:paraId="5E8C1049" w14:textId="77777777" w:rsidR="0091531A" w:rsidRPr="0091531A" w:rsidRDefault="0091531A" w:rsidP="0091531A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KNNR 6 1301-06</w:t>
            </w:r>
          </w:p>
        </w:tc>
        <w:tc>
          <w:tcPr>
            <w:tcW w:w="3260" w:type="dxa"/>
          </w:tcPr>
          <w:p w14:paraId="3E59A6DF" w14:textId="77777777" w:rsidR="0091531A" w:rsidRPr="0091531A" w:rsidRDefault="0091531A" w:rsidP="00121632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Plantowanie poboczy wykonywane mechanicznie przy grubości ścinania 20 cm</w:t>
            </w:r>
          </w:p>
        </w:tc>
        <w:tc>
          <w:tcPr>
            <w:tcW w:w="729" w:type="dxa"/>
            <w:gridSpan w:val="2"/>
          </w:tcPr>
          <w:p w14:paraId="10639780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989" w:type="dxa"/>
            <w:gridSpan w:val="2"/>
          </w:tcPr>
          <w:p w14:paraId="57B7BED9" w14:textId="77777777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91531A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964" w:type="dxa"/>
          </w:tcPr>
          <w:p w14:paraId="3F217142" w14:textId="075F4B26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  <w:gridSpan w:val="2"/>
          </w:tcPr>
          <w:p w14:paraId="0102D66F" w14:textId="6E4FD305" w:rsidR="0091531A" w:rsidRPr="0091531A" w:rsidRDefault="0091531A" w:rsidP="00AA6D67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5120E8" w:rsidRPr="005120E8" w14:paraId="55AA233C" w14:textId="77777777" w:rsidTr="00121632">
        <w:tc>
          <w:tcPr>
            <w:tcW w:w="567" w:type="dxa"/>
            <w:gridSpan w:val="2"/>
          </w:tcPr>
          <w:p w14:paraId="571FA7D5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134" w:type="dxa"/>
          </w:tcPr>
          <w:p w14:paraId="74768425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3260" w:type="dxa"/>
          </w:tcPr>
          <w:p w14:paraId="01B8839E" w14:textId="312644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Razem</w:t>
            </w:r>
          </w:p>
        </w:tc>
        <w:tc>
          <w:tcPr>
            <w:tcW w:w="709" w:type="dxa"/>
          </w:tcPr>
          <w:p w14:paraId="1E9E07C3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2" w:type="dxa"/>
            <w:gridSpan w:val="2"/>
          </w:tcPr>
          <w:p w14:paraId="2F9C82A2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3" w:type="dxa"/>
            <w:gridSpan w:val="3"/>
          </w:tcPr>
          <w:p w14:paraId="224C5393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70" w:type="dxa"/>
          </w:tcPr>
          <w:p w14:paraId="652EF642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5120E8" w:rsidRPr="005120E8" w14:paraId="74D49D22" w14:textId="77777777" w:rsidTr="00121632">
        <w:tc>
          <w:tcPr>
            <w:tcW w:w="567" w:type="dxa"/>
            <w:gridSpan w:val="2"/>
          </w:tcPr>
          <w:p w14:paraId="3C1478DA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134" w:type="dxa"/>
          </w:tcPr>
          <w:p w14:paraId="786D14CA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3260" w:type="dxa"/>
          </w:tcPr>
          <w:p w14:paraId="0BC3822C" w14:textId="241D54C3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Podatek VAT</w:t>
            </w:r>
          </w:p>
        </w:tc>
        <w:tc>
          <w:tcPr>
            <w:tcW w:w="709" w:type="dxa"/>
          </w:tcPr>
          <w:p w14:paraId="66657DF7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2" w:type="dxa"/>
            <w:gridSpan w:val="2"/>
          </w:tcPr>
          <w:p w14:paraId="5E9E5E78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3" w:type="dxa"/>
            <w:gridSpan w:val="3"/>
          </w:tcPr>
          <w:p w14:paraId="7C9B1774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70" w:type="dxa"/>
          </w:tcPr>
          <w:p w14:paraId="64DFB2A0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5120E8" w:rsidRPr="005120E8" w14:paraId="6CF7686C" w14:textId="77777777" w:rsidTr="00121632">
        <w:tc>
          <w:tcPr>
            <w:tcW w:w="567" w:type="dxa"/>
            <w:gridSpan w:val="2"/>
          </w:tcPr>
          <w:p w14:paraId="0035FFB6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134" w:type="dxa"/>
          </w:tcPr>
          <w:p w14:paraId="329FA3B6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3260" w:type="dxa"/>
          </w:tcPr>
          <w:p w14:paraId="3158589B" w14:textId="144973EA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Ogółem</w:t>
            </w:r>
          </w:p>
        </w:tc>
        <w:tc>
          <w:tcPr>
            <w:tcW w:w="709" w:type="dxa"/>
          </w:tcPr>
          <w:p w14:paraId="254C1238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2" w:type="dxa"/>
            <w:gridSpan w:val="2"/>
          </w:tcPr>
          <w:p w14:paraId="7263B500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993" w:type="dxa"/>
            <w:gridSpan w:val="3"/>
          </w:tcPr>
          <w:p w14:paraId="7623A5DA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70" w:type="dxa"/>
          </w:tcPr>
          <w:p w14:paraId="509E88EA" w14:textId="77777777" w:rsidR="005120E8" w:rsidRPr="005120E8" w:rsidRDefault="005120E8" w:rsidP="005120E8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</w:tbl>
    <w:p w14:paraId="4255F160" w14:textId="77777777" w:rsidR="00121632" w:rsidRDefault="00121632" w:rsidP="009036F4">
      <w:pPr>
        <w:ind w:left="705" w:hanging="705"/>
        <w:jc w:val="both"/>
        <w:rPr>
          <w:rFonts w:ascii="Arial" w:hAnsi="Arial" w:cs="Arial"/>
          <w:sz w:val="24"/>
          <w:szCs w:val="24"/>
        </w:rPr>
      </w:pPr>
    </w:p>
    <w:p w14:paraId="235B9EC2" w14:textId="2FEEA20B" w:rsidR="00FB7068" w:rsidRPr="009036F4" w:rsidRDefault="00FB7068" w:rsidP="009036F4">
      <w:pPr>
        <w:ind w:left="705" w:hanging="705"/>
        <w:jc w:val="both"/>
        <w:rPr>
          <w:rFonts w:ascii="Arial" w:hAnsi="Arial" w:cs="Arial"/>
        </w:rPr>
      </w:pPr>
      <w:r w:rsidRPr="00986C20">
        <w:rPr>
          <w:rFonts w:ascii="Arial" w:hAnsi="Arial" w:cs="Arial"/>
          <w:sz w:val="24"/>
          <w:szCs w:val="24"/>
        </w:rPr>
        <w:t>*</w:t>
      </w:r>
      <w:r w:rsidRPr="00986C20">
        <w:rPr>
          <w:rFonts w:ascii="Arial" w:hAnsi="Arial" w:cs="Arial"/>
          <w:sz w:val="24"/>
          <w:szCs w:val="24"/>
        </w:rPr>
        <w:tab/>
      </w:r>
      <w:r w:rsidRPr="009036F4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004E81E3" w14:textId="77777777" w:rsidR="00121632" w:rsidRDefault="00121632" w:rsidP="00E44E07">
      <w:pPr>
        <w:ind w:left="4956"/>
        <w:rPr>
          <w:rFonts w:ascii="Arial" w:hAnsi="Arial" w:cs="Arial"/>
          <w:sz w:val="24"/>
          <w:szCs w:val="24"/>
        </w:rPr>
      </w:pPr>
    </w:p>
    <w:p w14:paraId="4DC70B1C" w14:textId="256CE876" w:rsidR="00E44E07" w:rsidRPr="00B52E2A" w:rsidRDefault="00121632" w:rsidP="00E44E07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</w:t>
      </w:r>
      <w:r w:rsidR="00E44E07" w:rsidRPr="00B52E2A">
        <w:rPr>
          <w:rFonts w:ascii="Arial" w:hAnsi="Arial" w:cs="Arial"/>
          <w:sz w:val="24"/>
          <w:szCs w:val="24"/>
        </w:rPr>
        <w:t xml:space="preserve">ałącznik nr </w:t>
      </w:r>
      <w:r w:rsidR="009B0912">
        <w:rPr>
          <w:rFonts w:ascii="Arial" w:hAnsi="Arial" w:cs="Arial"/>
          <w:sz w:val="24"/>
          <w:szCs w:val="24"/>
        </w:rPr>
        <w:t xml:space="preserve"> 11c</w:t>
      </w:r>
      <w:r w:rsidR="00B52E2A" w:rsidRPr="00B52E2A">
        <w:rPr>
          <w:rFonts w:ascii="Arial" w:hAnsi="Arial" w:cs="Arial"/>
          <w:sz w:val="24"/>
          <w:szCs w:val="24"/>
        </w:rPr>
        <w:t xml:space="preserve"> </w:t>
      </w:r>
      <w:r w:rsidR="00E44E07" w:rsidRPr="00B52E2A">
        <w:rPr>
          <w:rFonts w:ascii="Arial" w:hAnsi="Arial" w:cs="Arial"/>
          <w:sz w:val="24"/>
          <w:szCs w:val="24"/>
        </w:rPr>
        <w:t xml:space="preserve"> do formularza oferty</w:t>
      </w:r>
    </w:p>
    <w:p w14:paraId="3E24B28E" w14:textId="77777777" w:rsidR="00A75BD0" w:rsidRDefault="00A75BD0" w:rsidP="001338B5">
      <w:pPr>
        <w:rPr>
          <w:rFonts w:ascii="Arial" w:hAnsi="Arial" w:cs="Arial"/>
          <w:b/>
          <w:color w:val="FF0000"/>
          <w:sz w:val="24"/>
          <w:szCs w:val="24"/>
        </w:rPr>
      </w:pPr>
    </w:p>
    <w:p w14:paraId="1F56A057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71A8EF12" w14:textId="77777777" w:rsidR="00C87364" w:rsidRDefault="00E44E07" w:rsidP="00E44E07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</w:p>
    <w:p w14:paraId="340825C2" w14:textId="63F60EF6" w:rsidR="00E44E07" w:rsidRDefault="00E44E07" w:rsidP="00C87364">
      <w:pPr>
        <w:jc w:val="center"/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4407"/>
        <w:gridCol w:w="708"/>
        <w:gridCol w:w="1134"/>
        <w:gridCol w:w="1701"/>
      </w:tblGrid>
      <w:tr w:rsidR="002D6171" w:rsidRPr="002D6171" w14:paraId="5CB470E6" w14:textId="77777777" w:rsidTr="002D6171">
        <w:tc>
          <w:tcPr>
            <w:tcW w:w="550" w:type="dxa"/>
          </w:tcPr>
          <w:p w14:paraId="72585123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407" w:type="dxa"/>
          </w:tcPr>
          <w:p w14:paraId="412D93DE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708" w:type="dxa"/>
          </w:tcPr>
          <w:p w14:paraId="0C8E71B6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D6171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134" w:type="dxa"/>
          </w:tcPr>
          <w:p w14:paraId="4FAD0039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701" w:type="dxa"/>
          </w:tcPr>
          <w:p w14:paraId="7F5E38C2" w14:textId="05185CF4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2D6171" w:rsidRPr="002D6171" w14:paraId="613C95AB" w14:textId="77777777" w:rsidTr="002D6171">
        <w:tc>
          <w:tcPr>
            <w:tcW w:w="550" w:type="dxa"/>
          </w:tcPr>
          <w:p w14:paraId="115BFC4D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407" w:type="dxa"/>
          </w:tcPr>
          <w:p w14:paraId="10EADA29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kliniec kamienny</w:t>
            </w:r>
          </w:p>
        </w:tc>
        <w:tc>
          <w:tcPr>
            <w:tcW w:w="708" w:type="dxa"/>
          </w:tcPr>
          <w:p w14:paraId="1CC0159D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009DCCA" w14:textId="49184B11" w:rsidR="002D6171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ABDDFB8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7AC327C" w14:textId="77777777" w:rsidTr="002D6171">
        <w:tc>
          <w:tcPr>
            <w:tcW w:w="550" w:type="dxa"/>
          </w:tcPr>
          <w:p w14:paraId="6C46BCD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407" w:type="dxa"/>
          </w:tcPr>
          <w:p w14:paraId="70C6E69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 xml:space="preserve">kliniec </w:t>
            </w:r>
            <w:proofErr w:type="spellStart"/>
            <w:r w:rsidRPr="002D6171">
              <w:rPr>
                <w:rFonts w:ascii="Arial" w:hAnsi="Arial" w:cs="Arial"/>
                <w:sz w:val="24"/>
                <w:szCs w:val="24"/>
              </w:rPr>
              <w:t>kamienny-inwestora</w:t>
            </w:r>
            <w:proofErr w:type="spellEnd"/>
          </w:p>
        </w:tc>
        <w:tc>
          <w:tcPr>
            <w:tcW w:w="708" w:type="dxa"/>
          </w:tcPr>
          <w:p w14:paraId="1988CCC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3023CDDF" w14:textId="6B257B16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42E84DE" w14:textId="0918CB4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1A3755" w:rsidRPr="002D6171" w14:paraId="2F59EE4A" w14:textId="77777777" w:rsidTr="002D6171">
        <w:tc>
          <w:tcPr>
            <w:tcW w:w="550" w:type="dxa"/>
          </w:tcPr>
          <w:p w14:paraId="6419800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407" w:type="dxa"/>
          </w:tcPr>
          <w:p w14:paraId="4150B91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kamienny</w:t>
            </w:r>
          </w:p>
        </w:tc>
        <w:tc>
          <w:tcPr>
            <w:tcW w:w="708" w:type="dxa"/>
          </w:tcPr>
          <w:p w14:paraId="50D8DA67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2A3F8CB8" w14:textId="68F26809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1B9C8D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2C072109" w14:textId="77777777" w:rsidTr="002D6171">
        <w:tc>
          <w:tcPr>
            <w:tcW w:w="550" w:type="dxa"/>
          </w:tcPr>
          <w:p w14:paraId="28176A1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407" w:type="dxa"/>
          </w:tcPr>
          <w:p w14:paraId="254DF31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Miał do nawierzchni drogowych 0- 4,0 mm</w:t>
            </w:r>
          </w:p>
        </w:tc>
        <w:tc>
          <w:tcPr>
            <w:tcW w:w="708" w:type="dxa"/>
          </w:tcPr>
          <w:p w14:paraId="3A72663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51C7DE56" w14:textId="01CCFCFE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CD03ED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F7C2FD1" w14:textId="77777777" w:rsidTr="002D6171">
        <w:tc>
          <w:tcPr>
            <w:tcW w:w="550" w:type="dxa"/>
          </w:tcPr>
          <w:p w14:paraId="288B1DD4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407" w:type="dxa"/>
          </w:tcPr>
          <w:p w14:paraId="7C041365" w14:textId="3A1ED322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miał kamienny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>-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>inwestora</w:t>
            </w:r>
          </w:p>
        </w:tc>
        <w:tc>
          <w:tcPr>
            <w:tcW w:w="708" w:type="dxa"/>
          </w:tcPr>
          <w:p w14:paraId="4369118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30D29AC0" w14:textId="4895F56B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C65FBDE" w14:textId="173B863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1A3755" w:rsidRPr="002D6171" w14:paraId="5416B793" w14:textId="77777777" w:rsidTr="002D6171">
        <w:tc>
          <w:tcPr>
            <w:tcW w:w="550" w:type="dxa"/>
          </w:tcPr>
          <w:p w14:paraId="1A43394C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407" w:type="dxa"/>
          </w:tcPr>
          <w:p w14:paraId="1FF9E051" w14:textId="6863824B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2D6171">
              <w:rPr>
                <w:rFonts w:ascii="Arial" w:hAnsi="Arial" w:cs="Arial"/>
                <w:sz w:val="24"/>
                <w:szCs w:val="24"/>
              </w:rPr>
              <w:t>łuczeń kamienny, 31,5 - 63 mm</w:t>
            </w:r>
          </w:p>
        </w:tc>
        <w:tc>
          <w:tcPr>
            <w:tcW w:w="708" w:type="dxa"/>
          </w:tcPr>
          <w:p w14:paraId="501F56BF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5D4FB6A0" w14:textId="3B32A16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8F4D83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692F4F04" w14:textId="77777777" w:rsidTr="002D6171">
        <w:tc>
          <w:tcPr>
            <w:tcW w:w="550" w:type="dxa"/>
          </w:tcPr>
          <w:p w14:paraId="068D723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407" w:type="dxa"/>
          </w:tcPr>
          <w:p w14:paraId="7B62C24D" w14:textId="759CB963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</w:t>
            </w:r>
            <w:r w:rsidRPr="002D6171">
              <w:rPr>
                <w:rFonts w:ascii="Arial" w:hAnsi="Arial" w:cs="Arial"/>
                <w:sz w:val="24"/>
                <w:szCs w:val="24"/>
              </w:rPr>
              <w:t>lińce do nawierzchni drogowych, sortowane 4,0-31,5 mm</w:t>
            </w:r>
          </w:p>
        </w:tc>
        <w:tc>
          <w:tcPr>
            <w:tcW w:w="708" w:type="dxa"/>
          </w:tcPr>
          <w:p w14:paraId="16C4F18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C724460" w14:textId="2FF0C0F5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2E6BEB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08C34641" w14:textId="77777777" w:rsidTr="002D6171">
        <w:tc>
          <w:tcPr>
            <w:tcW w:w="550" w:type="dxa"/>
          </w:tcPr>
          <w:p w14:paraId="56F732C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407" w:type="dxa"/>
          </w:tcPr>
          <w:p w14:paraId="6464FE5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betonowy</w:t>
            </w:r>
          </w:p>
        </w:tc>
        <w:tc>
          <w:tcPr>
            <w:tcW w:w="708" w:type="dxa"/>
          </w:tcPr>
          <w:p w14:paraId="117D88CD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7F5E15D" w14:textId="787AC9F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7F2CD86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4E5BDFE2" w14:textId="77777777" w:rsidTr="002D6171">
        <w:tc>
          <w:tcPr>
            <w:tcW w:w="550" w:type="dxa"/>
          </w:tcPr>
          <w:p w14:paraId="466AE46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407" w:type="dxa"/>
          </w:tcPr>
          <w:p w14:paraId="0DC95DD9" w14:textId="18810D7E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betonowy-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materiał inwestora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cena pokruszenia </w:t>
            </w:r>
          </w:p>
        </w:tc>
        <w:tc>
          <w:tcPr>
            <w:tcW w:w="708" w:type="dxa"/>
          </w:tcPr>
          <w:p w14:paraId="01220F2C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2ACCD73" w14:textId="1F7AC07C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40DBEC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9FA7DA3" w14:textId="77777777" w:rsidTr="002D6171">
        <w:tc>
          <w:tcPr>
            <w:tcW w:w="550" w:type="dxa"/>
          </w:tcPr>
          <w:p w14:paraId="35A8BEFD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407" w:type="dxa"/>
          </w:tcPr>
          <w:p w14:paraId="25B3BA3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708" w:type="dxa"/>
          </w:tcPr>
          <w:p w14:paraId="7AFC973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34" w:type="dxa"/>
          </w:tcPr>
          <w:p w14:paraId="47411542" w14:textId="35DAF9F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3DECA17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4E425C41" w14:textId="77777777" w:rsidTr="002D6171">
        <w:tc>
          <w:tcPr>
            <w:tcW w:w="550" w:type="dxa"/>
          </w:tcPr>
          <w:p w14:paraId="59B2AD4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407" w:type="dxa"/>
          </w:tcPr>
          <w:p w14:paraId="36AE7F8B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pospółka</w:t>
            </w:r>
          </w:p>
        </w:tc>
        <w:tc>
          <w:tcPr>
            <w:tcW w:w="708" w:type="dxa"/>
          </w:tcPr>
          <w:p w14:paraId="5F5FCFE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79B8045E" w14:textId="2B15F85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7A55F3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7336F59F" w14:textId="77777777" w:rsidTr="002D6171">
        <w:tc>
          <w:tcPr>
            <w:tcW w:w="550" w:type="dxa"/>
          </w:tcPr>
          <w:p w14:paraId="2332370B" w14:textId="5FE364B6" w:rsidR="001A3755" w:rsidRPr="002D6171" w:rsidRDefault="001A3755" w:rsidP="005120E8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</w:t>
            </w:r>
            <w:r w:rsidR="005120E8">
              <w:rPr>
                <w:rFonts w:ascii="Arial" w:hAnsi="Arial" w:cs="Arial"/>
                <w:sz w:val="24"/>
                <w:szCs w:val="24"/>
              </w:rPr>
              <w:t>2</w:t>
            </w:r>
            <w:r w:rsidRPr="002D617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407" w:type="dxa"/>
          </w:tcPr>
          <w:p w14:paraId="587658E4" w14:textId="160BEB5A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 xml:space="preserve">frez asfaltowy materiał inwestora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cena </w:t>
            </w:r>
            <w:r w:rsidRPr="002D6171">
              <w:rPr>
                <w:rFonts w:ascii="Arial" w:hAnsi="Arial" w:cs="Arial"/>
                <w:sz w:val="24"/>
                <w:szCs w:val="24"/>
              </w:rPr>
              <w:t>pokruszeni</w:t>
            </w:r>
            <w:r>
              <w:rPr>
                <w:rFonts w:ascii="Arial" w:hAnsi="Arial" w:cs="Arial"/>
                <w:sz w:val="24"/>
                <w:szCs w:val="24"/>
              </w:rPr>
              <w:t>a, podgrzania</w:t>
            </w:r>
          </w:p>
        </w:tc>
        <w:tc>
          <w:tcPr>
            <w:tcW w:w="708" w:type="dxa"/>
          </w:tcPr>
          <w:p w14:paraId="4F3D0FFF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749B9C6D" w14:textId="51E1CC41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567575D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65F819BE" w14:textId="77777777" w:rsidTr="002D6171">
        <w:tc>
          <w:tcPr>
            <w:tcW w:w="550" w:type="dxa"/>
          </w:tcPr>
          <w:p w14:paraId="1E79D544" w14:textId="365731AC" w:rsidR="001A3755" w:rsidRPr="002D6171" w:rsidRDefault="001A3755" w:rsidP="005120E8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</w:t>
            </w:r>
            <w:r w:rsidR="005120E8">
              <w:rPr>
                <w:rFonts w:ascii="Arial" w:hAnsi="Arial" w:cs="Arial"/>
                <w:sz w:val="24"/>
                <w:szCs w:val="24"/>
              </w:rPr>
              <w:t>3</w:t>
            </w:r>
            <w:r w:rsidRPr="002D617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407" w:type="dxa"/>
          </w:tcPr>
          <w:p w14:paraId="42F758F6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708" w:type="dxa"/>
          </w:tcPr>
          <w:p w14:paraId="261CA53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34" w:type="dxa"/>
          </w:tcPr>
          <w:p w14:paraId="33FC0721" w14:textId="00098AA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4586F88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4A4BD6C" w14:textId="77777777" w:rsidR="00B52E2A" w:rsidRDefault="00B52E2A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8F656B4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3D68E6D2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7C6BDF4D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1628515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4D93C066" w14:textId="77777777" w:rsidR="00B52E2A" w:rsidRDefault="00B52E2A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29EF5E6F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F06A2FC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CA79582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41F6EA5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24E4A8A7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7326DA0B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0F09EE3" w14:textId="77777777" w:rsidR="005120E8" w:rsidRDefault="005120E8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0A0C643A" w14:textId="77777777" w:rsidR="005120E8" w:rsidRDefault="005120E8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D343C3F" w14:textId="51245835" w:rsidR="00E44E07" w:rsidRPr="00B52E2A" w:rsidRDefault="00E44E07" w:rsidP="00E44E07">
      <w:pPr>
        <w:ind w:left="4956"/>
        <w:rPr>
          <w:rFonts w:ascii="Arial" w:hAnsi="Arial" w:cs="Arial"/>
          <w:sz w:val="24"/>
          <w:szCs w:val="24"/>
        </w:rPr>
      </w:pPr>
      <w:r w:rsidRPr="00B52E2A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B677EE">
        <w:rPr>
          <w:rFonts w:ascii="Arial" w:hAnsi="Arial" w:cs="Arial"/>
          <w:sz w:val="24"/>
          <w:szCs w:val="24"/>
        </w:rPr>
        <w:t xml:space="preserve">12c </w:t>
      </w:r>
      <w:bookmarkStart w:id="0" w:name="_GoBack"/>
      <w:bookmarkEnd w:id="0"/>
      <w:r w:rsidRPr="00B52E2A">
        <w:rPr>
          <w:rFonts w:ascii="Arial" w:hAnsi="Arial" w:cs="Arial"/>
          <w:sz w:val="24"/>
          <w:szCs w:val="24"/>
        </w:rPr>
        <w:t>do formularza oferty</w:t>
      </w:r>
    </w:p>
    <w:p w14:paraId="1DBB3419" w14:textId="77777777" w:rsidR="00A75BD0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5951E6AC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545BA601" w14:textId="3AE87A81" w:rsidR="00E44E07" w:rsidRDefault="00E44E07" w:rsidP="001A3755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  <w:t>SPRZĘT</w:t>
      </w:r>
    </w:p>
    <w:p w14:paraId="48AD4219" w14:textId="77777777" w:rsidR="001A3755" w:rsidRDefault="001A3755" w:rsidP="001A3755">
      <w:pPr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686"/>
        <w:gridCol w:w="1275"/>
        <w:gridCol w:w="1418"/>
        <w:gridCol w:w="1559"/>
      </w:tblGrid>
      <w:tr w:rsidR="001A3755" w:rsidRPr="001A3755" w14:paraId="66CB7167" w14:textId="77777777" w:rsidTr="001A3755">
        <w:tc>
          <w:tcPr>
            <w:tcW w:w="704" w:type="dxa"/>
          </w:tcPr>
          <w:p w14:paraId="1B573F77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686" w:type="dxa"/>
          </w:tcPr>
          <w:p w14:paraId="7D2A80F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1275" w:type="dxa"/>
          </w:tcPr>
          <w:p w14:paraId="62A32BB2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A3755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418" w:type="dxa"/>
          </w:tcPr>
          <w:p w14:paraId="28D0381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14:paraId="5704777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1A3755" w:rsidRPr="001A3755" w14:paraId="22F2596C" w14:textId="77777777" w:rsidTr="001A3755">
        <w:tc>
          <w:tcPr>
            <w:tcW w:w="704" w:type="dxa"/>
          </w:tcPr>
          <w:p w14:paraId="25CA7787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686" w:type="dxa"/>
          </w:tcPr>
          <w:p w14:paraId="63583A3A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koparka 0.25 m3</w:t>
            </w:r>
          </w:p>
        </w:tc>
        <w:tc>
          <w:tcPr>
            <w:tcW w:w="1275" w:type="dxa"/>
          </w:tcPr>
          <w:p w14:paraId="4ABEA82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F4594EC" w14:textId="5B23054C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B6ED069" w14:textId="7E02FCA2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8D2BB76" w14:textId="77777777" w:rsidTr="001A3755">
        <w:tc>
          <w:tcPr>
            <w:tcW w:w="704" w:type="dxa"/>
          </w:tcPr>
          <w:p w14:paraId="465D486B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686" w:type="dxa"/>
          </w:tcPr>
          <w:p w14:paraId="03B015F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równiarka samojezdna 74 kW (100 KM)</w:t>
            </w:r>
          </w:p>
        </w:tc>
        <w:tc>
          <w:tcPr>
            <w:tcW w:w="1275" w:type="dxa"/>
          </w:tcPr>
          <w:p w14:paraId="1546E665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5C015F5F" w14:textId="30FBFA02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BB49F92" w14:textId="53A2C484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24009436" w14:textId="77777777" w:rsidTr="001A3755">
        <w:tc>
          <w:tcPr>
            <w:tcW w:w="704" w:type="dxa"/>
          </w:tcPr>
          <w:p w14:paraId="476E8B30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686" w:type="dxa"/>
          </w:tcPr>
          <w:p w14:paraId="76DE8ADF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Równiarka samojezdna 88 kW [120 KM] (1)</w:t>
            </w:r>
          </w:p>
        </w:tc>
        <w:tc>
          <w:tcPr>
            <w:tcW w:w="1275" w:type="dxa"/>
          </w:tcPr>
          <w:p w14:paraId="5282966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76D1D8E4" w14:textId="66CE3AA5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B7AA859" w14:textId="2659EAEC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6E3DDDA" w14:textId="77777777" w:rsidTr="001A3755">
        <w:tc>
          <w:tcPr>
            <w:tcW w:w="704" w:type="dxa"/>
          </w:tcPr>
          <w:p w14:paraId="45429CC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686" w:type="dxa"/>
          </w:tcPr>
          <w:p w14:paraId="278665BA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1275" w:type="dxa"/>
          </w:tcPr>
          <w:p w14:paraId="69F950B5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1C9A1C2D" w14:textId="4FBBDDA4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5F37BDD1" w14:textId="629639F2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59976880" w14:textId="77777777" w:rsidTr="001A3755">
        <w:tc>
          <w:tcPr>
            <w:tcW w:w="704" w:type="dxa"/>
          </w:tcPr>
          <w:p w14:paraId="1EC2EF4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686" w:type="dxa"/>
          </w:tcPr>
          <w:p w14:paraId="37634799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walec statyczny samojezdny ogumiony</w:t>
            </w:r>
          </w:p>
        </w:tc>
        <w:tc>
          <w:tcPr>
            <w:tcW w:w="1275" w:type="dxa"/>
          </w:tcPr>
          <w:p w14:paraId="76BE7E43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4FECDB3" w14:textId="341A293A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E25FB28" w14:textId="3839ED6E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4ADF5B17" w14:textId="77777777" w:rsidTr="001A3755">
        <w:tc>
          <w:tcPr>
            <w:tcW w:w="704" w:type="dxa"/>
          </w:tcPr>
          <w:p w14:paraId="2090D55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686" w:type="dxa"/>
          </w:tcPr>
          <w:p w14:paraId="6F56029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samochód samowyładowczy</w:t>
            </w:r>
          </w:p>
        </w:tc>
        <w:tc>
          <w:tcPr>
            <w:tcW w:w="1275" w:type="dxa"/>
          </w:tcPr>
          <w:p w14:paraId="51AF12DB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447342E2" w14:textId="736DD967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14D9C473" w14:textId="215659BF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4949BD09" w14:textId="77777777" w:rsidTr="001A3755">
        <w:tc>
          <w:tcPr>
            <w:tcW w:w="704" w:type="dxa"/>
          </w:tcPr>
          <w:p w14:paraId="75B65F6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686" w:type="dxa"/>
          </w:tcPr>
          <w:p w14:paraId="7076630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1275" w:type="dxa"/>
          </w:tcPr>
          <w:p w14:paraId="08C3074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3CFBC826" w14:textId="4AC40369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23A35F8" w14:textId="08BDC47D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BA84720" w14:textId="77777777" w:rsidTr="001A3755">
        <w:tc>
          <w:tcPr>
            <w:tcW w:w="704" w:type="dxa"/>
          </w:tcPr>
          <w:p w14:paraId="2CE5DC1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3686" w:type="dxa"/>
          </w:tcPr>
          <w:p w14:paraId="0939EFD9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 xml:space="preserve">samojezdna </w:t>
            </w:r>
            <w:proofErr w:type="spellStart"/>
            <w:r w:rsidRPr="001A3755">
              <w:rPr>
                <w:rFonts w:ascii="Arial" w:hAnsi="Arial" w:cs="Arial"/>
                <w:sz w:val="24"/>
                <w:szCs w:val="24"/>
              </w:rPr>
              <w:t>ścinarka</w:t>
            </w:r>
            <w:proofErr w:type="spellEnd"/>
            <w:r w:rsidRPr="001A3755">
              <w:rPr>
                <w:rFonts w:ascii="Arial" w:hAnsi="Arial" w:cs="Arial"/>
                <w:sz w:val="24"/>
                <w:szCs w:val="24"/>
              </w:rPr>
              <w:t xml:space="preserve"> poboczy URM</w:t>
            </w:r>
          </w:p>
        </w:tc>
        <w:tc>
          <w:tcPr>
            <w:tcW w:w="1275" w:type="dxa"/>
          </w:tcPr>
          <w:p w14:paraId="0EB30AD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5B46827" w14:textId="59AAB2E6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50C458E" w14:textId="7327A98D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3058862C" w14:textId="77777777" w:rsidTr="001A3755">
        <w:tc>
          <w:tcPr>
            <w:tcW w:w="704" w:type="dxa"/>
          </w:tcPr>
          <w:p w14:paraId="01BD9F8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3686" w:type="dxa"/>
          </w:tcPr>
          <w:p w14:paraId="629D85C2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rozkładarka mas bitumicznych o szer. 4.0 m</w:t>
            </w:r>
          </w:p>
        </w:tc>
        <w:tc>
          <w:tcPr>
            <w:tcW w:w="1275" w:type="dxa"/>
          </w:tcPr>
          <w:p w14:paraId="5021588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2A4DA628" w14:textId="3DF869E3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FEC1D13" w14:textId="53A084A0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9CD9A44" w14:textId="052E25FF" w:rsidR="001A3755" w:rsidRDefault="001A3755" w:rsidP="001A3755">
      <w:pPr>
        <w:rPr>
          <w:rFonts w:ascii="Arial" w:hAnsi="Arial" w:cs="Arial"/>
          <w:b/>
          <w:sz w:val="24"/>
          <w:szCs w:val="24"/>
        </w:rPr>
      </w:pPr>
    </w:p>
    <w:sectPr w:rsidR="001A37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642F3"/>
    <w:rsid w:val="000834DC"/>
    <w:rsid w:val="00087150"/>
    <w:rsid w:val="00092DE9"/>
    <w:rsid w:val="00121632"/>
    <w:rsid w:val="001338B5"/>
    <w:rsid w:val="00133A1F"/>
    <w:rsid w:val="001A3755"/>
    <w:rsid w:val="00214AC9"/>
    <w:rsid w:val="0021710F"/>
    <w:rsid w:val="00234DC7"/>
    <w:rsid w:val="002C33E6"/>
    <w:rsid w:val="002D6171"/>
    <w:rsid w:val="00403A71"/>
    <w:rsid w:val="004C07AB"/>
    <w:rsid w:val="004F752A"/>
    <w:rsid w:val="0050798C"/>
    <w:rsid w:val="005120E8"/>
    <w:rsid w:val="00540032"/>
    <w:rsid w:val="007A7A4C"/>
    <w:rsid w:val="009036F4"/>
    <w:rsid w:val="0091531A"/>
    <w:rsid w:val="00925331"/>
    <w:rsid w:val="00940316"/>
    <w:rsid w:val="00986C20"/>
    <w:rsid w:val="009B0912"/>
    <w:rsid w:val="00A75BD0"/>
    <w:rsid w:val="00B22BA8"/>
    <w:rsid w:val="00B52E2A"/>
    <w:rsid w:val="00B53B7D"/>
    <w:rsid w:val="00B677EE"/>
    <w:rsid w:val="00C76ACB"/>
    <w:rsid w:val="00C87364"/>
    <w:rsid w:val="00CE2792"/>
    <w:rsid w:val="00D02A08"/>
    <w:rsid w:val="00D6140D"/>
    <w:rsid w:val="00D87A68"/>
    <w:rsid w:val="00DC2597"/>
    <w:rsid w:val="00E37BB1"/>
    <w:rsid w:val="00E44E07"/>
    <w:rsid w:val="00EC1EB8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990D26-1A9F-4F1B-A6C6-03DF963EB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573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14</cp:revision>
  <cp:lastPrinted>2025-12-02T10:02:00Z</cp:lastPrinted>
  <dcterms:created xsi:type="dcterms:W3CDTF">2023-12-28T06:40:00Z</dcterms:created>
  <dcterms:modified xsi:type="dcterms:W3CDTF">2025-12-11T14:32:00Z</dcterms:modified>
</cp:coreProperties>
</file>