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D27BDE" w14:textId="5E333218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  <w:r w:rsidRPr="00D91316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Załącznik </w:t>
      </w:r>
      <w:r w:rsidR="00F44F33">
        <w:rPr>
          <w:rFonts w:ascii="Arial" w:hAnsi="Arial" w:cs="Arial"/>
          <w:color w:val="000000" w:themeColor="text1"/>
          <w:sz w:val="20"/>
          <w:szCs w:val="20"/>
        </w:rPr>
        <w:t>nr 13 do SWZ</w:t>
      </w:r>
      <w:r w:rsidRPr="00D9131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36E6D7E7" w14:textId="77777777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0F5941B" w14:textId="051D683B" w:rsidR="001275EF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hAnsi="Arial" w:cs="Arial"/>
          <w:b/>
        </w:rPr>
        <w:t xml:space="preserve">TABELA ELEMENTÓW SCALONYCH </w:t>
      </w:r>
    </w:p>
    <w:p w14:paraId="54344C17" w14:textId="7557F215" w:rsidR="00A45BBC" w:rsidRDefault="00A45BBC" w:rsidP="001275EF">
      <w:pPr>
        <w:spacing w:line="276" w:lineRule="auto"/>
        <w:jc w:val="center"/>
        <w:rPr>
          <w:rFonts w:ascii="Arial" w:hAnsi="Arial" w:cs="Arial"/>
          <w:b/>
        </w:rPr>
      </w:pPr>
    </w:p>
    <w:p w14:paraId="241A7CD7" w14:textId="77777777" w:rsidR="00A45BBC" w:rsidRPr="00D91316" w:rsidRDefault="00A45BBC" w:rsidP="006810DD">
      <w:pPr>
        <w:spacing w:line="276" w:lineRule="auto"/>
        <w:rPr>
          <w:rFonts w:ascii="Arial" w:hAnsi="Arial" w:cs="Arial"/>
          <w:b/>
        </w:rPr>
      </w:pPr>
    </w:p>
    <w:p w14:paraId="783FABD1" w14:textId="77777777" w:rsidR="00694EDA" w:rsidRPr="00D91316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eastAsiaTheme="minorHAnsi" w:hAnsi="Arial" w:cs="Arial"/>
          <w:i/>
          <w:sz w:val="22"/>
          <w:szCs w:val="22"/>
          <w:lang w:eastAsia="en-US"/>
        </w:rPr>
        <w:t xml:space="preserve"> 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289"/>
        <w:gridCol w:w="1134"/>
        <w:gridCol w:w="1984"/>
        <w:gridCol w:w="2019"/>
      </w:tblGrid>
      <w:tr w:rsidR="00694EDA" w:rsidRPr="00D91316" w14:paraId="676F3197" w14:textId="77777777" w:rsidTr="00B6702F">
        <w:trPr>
          <w:trHeight w:val="500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F733A" w14:textId="256B9428" w:rsidR="004F4503" w:rsidRPr="00857B9D" w:rsidRDefault="00042F3A" w:rsidP="00857B9D">
            <w:pPr>
              <w:spacing w:after="120" w:line="288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 xml:space="preserve">Zakup taboru </w:t>
            </w:r>
            <w:proofErr w:type="spellStart"/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>bezemisyjnego</w:t>
            </w:r>
            <w:proofErr w:type="spellEnd"/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 xml:space="preserve"> wraz z roz</w:t>
            </w:r>
            <w:r w:rsidR="006B725D">
              <w:rPr>
                <w:rStyle w:val="Pogrubienie"/>
                <w:rFonts w:ascii="Arial" w:hAnsi="Arial" w:cs="Arial"/>
                <w:color w:val="000000" w:themeColor="text1"/>
              </w:rPr>
              <w:t>budową infrastruktury ładowania</w:t>
            </w:r>
          </w:p>
          <w:p w14:paraId="0EE44D1E" w14:textId="77777777" w:rsidR="00694EDA" w:rsidRPr="00D91316" w:rsidRDefault="00694EDA" w:rsidP="00694EDA">
            <w:pPr>
              <w:spacing w:line="256" w:lineRule="auto"/>
              <w:ind w:left="708"/>
              <w:jc w:val="center"/>
              <w:rPr>
                <w:rFonts w:ascii="Arial" w:hAnsi="Arial" w:cs="Arial"/>
                <w:i/>
                <w:iCs/>
                <w:lang w:eastAsia="en-US"/>
              </w:rPr>
            </w:pPr>
          </w:p>
        </w:tc>
      </w:tr>
      <w:tr w:rsidR="00694EDA" w:rsidRPr="00D91316" w14:paraId="0A866CE7" w14:textId="77777777" w:rsidTr="006B725D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E68D0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Lp</w:t>
            </w:r>
            <w:r w:rsidR="00AF240A"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D02D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A154F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02BB4" w14:textId="77A44B23" w:rsidR="00694EDA" w:rsidRPr="00D91316" w:rsidRDefault="00694EDA" w:rsidP="006B725D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Cena jednostkowa brutto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94E1E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14:paraId="09869172" w14:textId="74E36DA8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A45BBC" w:rsidRPr="00D91316" w14:paraId="3077B8FA" w14:textId="77777777" w:rsidTr="006B725D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C8D0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8ACE03" w14:textId="498D5672" w:rsidR="00A45BBC" w:rsidRPr="00664F43" w:rsidRDefault="004E7DE7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>Autobus elektryczny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E10B8" w14:textId="2A739671" w:rsidR="00A45BBC" w:rsidRPr="00D91316" w:rsidRDefault="004E7DE7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4558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32C4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1EB238B0" w14:textId="06E6E604" w:rsidR="00694EDA" w:rsidRDefault="00694EDA" w:rsidP="00694EDA">
      <w:pPr>
        <w:rPr>
          <w:rFonts w:ascii="Arial" w:hAnsi="Arial" w:cs="Arial"/>
        </w:rPr>
      </w:pPr>
    </w:p>
    <w:p w14:paraId="6312D190" w14:textId="63FE5E4C" w:rsidR="006B725D" w:rsidRDefault="006B725D" w:rsidP="00694EDA">
      <w:pPr>
        <w:rPr>
          <w:rFonts w:ascii="Arial" w:hAnsi="Arial" w:cs="Arial"/>
        </w:rPr>
      </w:pPr>
    </w:p>
    <w:p w14:paraId="30747369" w14:textId="7E7C48E6" w:rsidR="006B725D" w:rsidRDefault="006B725D" w:rsidP="00694EDA">
      <w:pPr>
        <w:rPr>
          <w:rFonts w:ascii="Arial" w:hAnsi="Arial" w:cs="Arial"/>
        </w:rPr>
      </w:pP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276"/>
        <w:gridCol w:w="1935"/>
        <w:gridCol w:w="2352"/>
      </w:tblGrid>
      <w:tr w:rsidR="006B725D" w:rsidRPr="00D91316" w14:paraId="16F104CA" w14:textId="77777777" w:rsidTr="001F740E">
        <w:trPr>
          <w:trHeight w:val="500"/>
        </w:trPr>
        <w:tc>
          <w:tcPr>
            <w:tcW w:w="8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CC02F" w14:textId="77777777" w:rsidR="006B725D" w:rsidRPr="00857B9D" w:rsidRDefault="006B725D" w:rsidP="001F740E">
            <w:pPr>
              <w:spacing w:after="120" w:line="288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 xml:space="preserve">Zakup taboru </w:t>
            </w:r>
            <w:proofErr w:type="spellStart"/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>bezemisyjnego</w:t>
            </w:r>
            <w:proofErr w:type="spellEnd"/>
            <w:r w:rsidRPr="002F2F42">
              <w:rPr>
                <w:rStyle w:val="Pogrubienie"/>
                <w:rFonts w:ascii="Arial" w:hAnsi="Arial" w:cs="Arial"/>
                <w:color w:val="000000" w:themeColor="text1"/>
              </w:rPr>
              <w:t xml:space="preserve"> wraz z roz</w:t>
            </w:r>
            <w:r>
              <w:rPr>
                <w:rStyle w:val="Pogrubienie"/>
                <w:rFonts w:ascii="Arial" w:hAnsi="Arial" w:cs="Arial"/>
                <w:color w:val="000000" w:themeColor="text1"/>
              </w:rPr>
              <w:t>budową infrastruktury ładowania</w:t>
            </w:r>
          </w:p>
          <w:p w14:paraId="7715B5EC" w14:textId="77777777" w:rsidR="006B725D" w:rsidRPr="00D91316" w:rsidRDefault="006B725D" w:rsidP="001F740E">
            <w:pPr>
              <w:spacing w:line="256" w:lineRule="auto"/>
              <w:ind w:left="708"/>
              <w:jc w:val="center"/>
              <w:rPr>
                <w:rFonts w:ascii="Arial" w:hAnsi="Arial" w:cs="Arial"/>
                <w:i/>
                <w:iCs/>
                <w:lang w:eastAsia="en-US"/>
              </w:rPr>
            </w:pPr>
          </w:p>
        </w:tc>
      </w:tr>
      <w:tr w:rsidR="006B725D" w:rsidRPr="00D91316" w14:paraId="6AB49D97" w14:textId="77777777" w:rsidTr="006B725D">
        <w:trPr>
          <w:trHeight w:val="94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17C25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46B36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1D34E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Cena jednostkowa brutto (dostawa +montaż urządzenia)</w:t>
            </w: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42543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14:paraId="7E465194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(dostawa +montaż urządzenia)</w:t>
            </w:r>
          </w:p>
        </w:tc>
      </w:tr>
      <w:tr w:rsidR="006B725D" w:rsidRPr="00D91316" w14:paraId="79E1C6DF" w14:textId="77777777" w:rsidTr="006B725D">
        <w:trPr>
          <w:trHeight w:val="37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DF93" w14:textId="77777777" w:rsidR="006B725D" w:rsidRPr="00A45BBC" w:rsidRDefault="006B725D" w:rsidP="001F740E">
            <w:pPr>
              <w:spacing w:line="25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color w:val="000000" w:themeColor="text1"/>
              </w:rPr>
              <w:t>P</w:t>
            </w:r>
            <w:r w:rsidRPr="00FE1784">
              <w:rPr>
                <w:rFonts w:ascii="Arial" w:hAnsi="Arial" w:cs="Arial"/>
                <w:color w:val="000000" w:themeColor="text1"/>
              </w:rPr>
              <w:t xml:space="preserve">unkt ładowania pojazdów </w:t>
            </w:r>
            <w:proofErr w:type="spellStart"/>
            <w:r w:rsidRPr="00FE1784">
              <w:rPr>
                <w:rFonts w:ascii="Arial" w:hAnsi="Arial" w:cs="Arial"/>
                <w:color w:val="000000" w:themeColor="text1"/>
              </w:rPr>
              <w:t>bezemisyjnych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2DE092" w14:textId="77777777" w:rsidR="006B725D" w:rsidRDefault="006B725D" w:rsidP="001F740E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 4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0D1688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642E8" w14:textId="77777777" w:rsidR="006B725D" w:rsidRPr="00D91316" w:rsidRDefault="006B725D" w:rsidP="001F740E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6613CB4E" w14:textId="77777777" w:rsidR="006B725D" w:rsidRDefault="006B725D" w:rsidP="00352E5B">
      <w:pPr>
        <w:spacing w:line="276" w:lineRule="auto"/>
        <w:rPr>
          <w:rFonts w:ascii="Arial" w:hAnsi="Arial" w:cs="Arial"/>
          <w:b/>
        </w:rPr>
      </w:pPr>
    </w:p>
    <w:p w14:paraId="16404FB9" w14:textId="1E4C0977" w:rsidR="00352E5B" w:rsidRPr="00D91316" w:rsidRDefault="00352E5B" w:rsidP="00352E5B">
      <w:pPr>
        <w:spacing w:line="276" w:lineRule="auto"/>
        <w:rPr>
          <w:rFonts w:ascii="Arial" w:hAnsi="Arial" w:cs="Arial"/>
          <w:b/>
        </w:rPr>
      </w:pPr>
      <w:r w:rsidRPr="00D91316">
        <w:rPr>
          <w:rFonts w:ascii="Arial" w:hAnsi="Arial" w:cs="Arial"/>
          <w:b/>
        </w:rPr>
        <w:t>UWAGA!</w:t>
      </w:r>
    </w:p>
    <w:p w14:paraId="3C3F32A4" w14:textId="574F4343" w:rsidR="00352E5B" w:rsidRPr="00D91316" w:rsidRDefault="00DC11D9" w:rsidP="00352E5B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Tabelę elementów scalonych złoży Wykonawca, którego oferta zostanie wybrana jako najkorzystniejsza </w:t>
      </w:r>
      <w:r>
        <w:rPr>
          <w:rFonts w:ascii="Arial" w:hAnsi="Arial" w:cs="Arial"/>
          <w:sz w:val="22"/>
          <w:szCs w:val="22"/>
          <w:u w:val="single"/>
        </w:rPr>
        <w:t>przed zawarciem umowy.</w:t>
      </w:r>
    </w:p>
    <w:p w14:paraId="0072C5C3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  <w:bookmarkStart w:id="0" w:name="_GoBack"/>
      <w:bookmarkEnd w:id="0"/>
    </w:p>
    <w:p w14:paraId="41FAC8D5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</w:p>
    <w:p w14:paraId="4C50C191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</w:p>
    <w:p w14:paraId="207EB2C9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</w:p>
    <w:p w14:paraId="303C601F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</w:p>
    <w:p w14:paraId="174EAB01" w14:textId="77777777" w:rsidR="00882F86" w:rsidRDefault="00882F86" w:rsidP="00882F86">
      <w:pPr>
        <w:spacing w:line="276" w:lineRule="auto"/>
        <w:rPr>
          <w:rFonts w:ascii="Arial" w:hAnsi="Arial" w:cs="Arial"/>
          <w:i/>
          <w:iCs/>
        </w:rPr>
      </w:pPr>
    </w:p>
    <w:p w14:paraId="3B354B0B" w14:textId="77777777" w:rsidR="00882F86" w:rsidRPr="00882F86" w:rsidRDefault="00882F86" w:rsidP="00882F86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882F86">
        <w:rPr>
          <w:rFonts w:ascii="Arial" w:hAnsi="Arial" w:cs="Arial"/>
          <w:i/>
          <w:iCs/>
          <w:sz w:val="22"/>
          <w:szCs w:val="22"/>
        </w:rPr>
        <w:t xml:space="preserve">……………………………………………………………………………………………….                      </w:t>
      </w:r>
    </w:p>
    <w:p w14:paraId="068CC356" w14:textId="77777777" w:rsidR="00882F86" w:rsidRPr="00882F86" w:rsidRDefault="00882F86" w:rsidP="00882F86">
      <w:pPr>
        <w:autoSpaceDE w:val="0"/>
        <w:autoSpaceDN w:val="0"/>
        <w:adjustRightInd w:val="0"/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882F86">
        <w:rPr>
          <w:rFonts w:ascii="Arial" w:hAnsi="Arial" w:cs="Arial"/>
          <w:i/>
          <w:iCs/>
          <w:sz w:val="22"/>
          <w:szCs w:val="22"/>
        </w:rPr>
        <w:t xml:space="preserve">                                              (kwalifikowany podpis elektroniczny osoby uprawnionej do reprezentacji Wykonawcy)</w:t>
      </w:r>
    </w:p>
    <w:p w14:paraId="3EDE9FB5" w14:textId="27786D11" w:rsidR="00694EDA" w:rsidRPr="00D91316" w:rsidRDefault="00694EDA" w:rsidP="00882F86">
      <w:pPr>
        <w:spacing w:line="276" w:lineRule="auto"/>
        <w:rPr>
          <w:rFonts w:ascii="Arial" w:hAnsi="Arial" w:cs="Arial"/>
        </w:rPr>
      </w:pPr>
    </w:p>
    <w:sectPr w:rsidR="00694EDA" w:rsidRPr="00D91316" w:rsidSect="00A830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5AEF97" w14:textId="77777777" w:rsidR="00EC33DE" w:rsidRDefault="00EC33DE" w:rsidP="00983BCE">
      <w:r>
        <w:separator/>
      </w:r>
    </w:p>
  </w:endnote>
  <w:endnote w:type="continuationSeparator" w:id="0">
    <w:p w14:paraId="0FE7CA55" w14:textId="77777777" w:rsidR="00EC33DE" w:rsidRDefault="00EC33DE" w:rsidP="00983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E5784" w14:textId="77777777" w:rsidR="00983BCE" w:rsidRDefault="00983BC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D75838" w14:textId="77777777" w:rsidR="00983BCE" w:rsidRDefault="00983BC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6F35E" w14:textId="77777777" w:rsidR="00983BCE" w:rsidRDefault="00983BC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83BD37" w14:textId="77777777" w:rsidR="00EC33DE" w:rsidRDefault="00EC33DE" w:rsidP="00983BCE">
      <w:r>
        <w:separator/>
      </w:r>
    </w:p>
  </w:footnote>
  <w:footnote w:type="continuationSeparator" w:id="0">
    <w:p w14:paraId="4D52C259" w14:textId="77777777" w:rsidR="00EC33DE" w:rsidRDefault="00EC33DE" w:rsidP="00983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A3E5F" w14:textId="77777777" w:rsidR="00983BCE" w:rsidRDefault="00983BC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34D1DA" w14:textId="45332681" w:rsidR="00983BCE" w:rsidRDefault="00983BCE">
    <w:pPr>
      <w:pStyle w:val="Nagwek"/>
    </w:pPr>
    <w:r>
      <w:rPr>
        <w:noProof/>
      </w:rPr>
      <w:drawing>
        <wp:inline distT="0" distB="0" distL="0" distR="0" wp14:anchorId="5658F608" wp14:editId="1E813C5A">
          <wp:extent cx="5760720" cy="881380"/>
          <wp:effectExtent l="0" t="0" r="0" b="0"/>
          <wp:docPr id="84393270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81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53AE88" w14:textId="77777777" w:rsidR="00983BCE" w:rsidRDefault="00983BC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EDA"/>
    <w:rsid w:val="00004B6A"/>
    <w:rsid w:val="0003012D"/>
    <w:rsid w:val="000303B4"/>
    <w:rsid w:val="00035A8D"/>
    <w:rsid w:val="00042F3A"/>
    <w:rsid w:val="000517EF"/>
    <w:rsid w:val="000A2AE1"/>
    <w:rsid w:val="000B152A"/>
    <w:rsid w:val="000D6465"/>
    <w:rsid w:val="000F2F79"/>
    <w:rsid w:val="000F4AA5"/>
    <w:rsid w:val="001001F7"/>
    <w:rsid w:val="001051D7"/>
    <w:rsid w:val="00116952"/>
    <w:rsid w:val="001275EF"/>
    <w:rsid w:val="00182402"/>
    <w:rsid w:val="001C4003"/>
    <w:rsid w:val="001D02AB"/>
    <w:rsid w:val="001F555D"/>
    <w:rsid w:val="00202F83"/>
    <w:rsid w:val="00206DD9"/>
    <w:rsid w:val="00231D7C"/>
    <w:rsid w:val="00250FFA"/>
    <w:rsid w:val="00271D78"/>
    <w:rsid w:val="002A5A19"/>
    <w:rsid w:val="002D247C"/>
    <w:rsid w:val="002F1A57"/>
    <w:rsid w:val="002F290D"/>
    <w:rsid w:val="00352E5B"/>
    <w:rsid w:val="00371046"/>
    <w:rsid w:val="00375316"/>
    <w:rsid w:val="003D28C9"/>
    <w:rsid w:val="003D4A49"/>
    <w:rsid w:val="003E4A8A"/>
    <w:rsid w:val="00426440"/>
    <w:rsid w:val="00431C19"/>
    <w:rsid w:val="00453C20"/>
    <w:rsid w:val="00455E2E"/>
    <w:rsid w:val="00482CFB"/>
    <w:rsid w:val="004C0ED8"/>
    <w:rsid w:val="004C1650"/>
    <w:rsid w:val="004D1308"/>
    <w:rsid w:val="004D1FF1"/>
    <w:rsid w:val="004D24D4"/>
    <w:rsid w:val="004E7DE7"/>
    <w:rsid w:val="004F4503"/>
    <w:rsid w:val="0051225A"/>
    <w:rsid w:val="00540E85"/>
    <w:rsid w:val="005918B5"/>
    <w:rsid w:val="005A4F1B"/>
    <w:rsid w:val="005E43BC"/>
    <w:rsid w:val="00604292"/>
    <w:rsid w:val="00616FF0"/>
    <w:rsid w:val="00632F46"/>
    <w:rsid w:val="006609A2"/>
    <w:rsid w:val="00664F43"/>
    <w:rsid w:val="00666077"/>
    <w:rsid w:val="006810DD"/>
    <w:rsid w:val="00694EDA"/>
    <w:rsid w:val="006B725D"/>
    <w:rsid w:val="006C402D"/>
    <w:rsid w:val="006F615F"/>
    <w:rsid w:val="007124D1"/>
    <w:rsid w:val="00743B47"/>
    <w:rsid w:val="00782530"/>
    <w:rsid w:val="00782576"/>
    <w:rsid w:val="00782E59"/>
    <w:rsid w:val="00793573"/>
    <w:rsid w:val="00795162"/>
    <w:rsid w:val="007A0D46"/>
    <w:rsid w:val="007A78AC"/>
    <w:rsid w:val="007D2D25"/>
    <w:rsid w:val="007D37A2"/>
    <w:rsid w:val="007D71A9"/>
    <w:rsid w:val="007F7936"/>
    <w:rsid w:val="008253AE"/>
    <w:rsid w:val="00857B9D"/>
    <w:rsid w:val="00882F86"/>
    <w:rsid w:val="00885ADF"/>
    <w:rsid w:val="0089163F"/>
    <w:rsid w:val="008B672B"/>
    <w:rsid w:val="008D507C"/>
    <w:rsid w:val="008F6DBD"/>
    <w:rsid w:val="00947E2E"/>
    <w:rsid w:val="00951DCE"/>
    <w:rsid w:val="00966862"/>
    <w:rsid w:val="00983BCE"/>
    <w:rsid w:val="00992526"/>
    <w:rsid w:val="00A45BBC"/>
    <w:rsid w:val="00A74379"/>
    <w:rsid w:val="00A830DE"/>
    <w:rsid w:val="00A84828"/>
    <w:rsid w:val="00AC57B0"/>
    <w:rsid w:val="00AF240A"/>
    <w:rsid w:val="00B07EB9"/>
    <w:rsid w:val="00B22729"/>
    <w:rsid w:val="00B6702F"/>
    <w:rsid w:val="00B702B9"/>
    <w:rsid w:val="00B8476D"/>
    <w:rsid w:val="00B90DFD"/>
    <w:rsid w:val="00BB6AB4"/>
    <w:rsid w:val="00C27143"/>
    <w:rsid w:val="00C337A9"/>
    <w:rsid w:val="00C50E26"/>
    <w:rsid w:val="00C53477"/>
    <w:rsid w:val="00C6620E"/>
    <w:rsid w:val="00C8220C"/>
    <w:rsid w:val="00C94D6F"/>
    <w:rsid w:val="00CA28BE"/>
    <w:rsid w:val="00CA7284"/>
    <w:rsid w:val="00CA78DA"/>
    <w:rsid w:val="00CC521B"/>
    <w:rsid w:val="00CE0801"/>
    <w:rsid w:val="00CE30CF"/>
    <w:rsid w:val="00D145B5"/>
    <w:rsid w:val="00D91316"/>
    <w:rsid w:val="00DB6983"/>
    <w:rsid w:val="00DB753E"/>
    <w:rsid w:val="00DC11D9"/>
    <w:rsid w:val="00DC1306"/>
    <w:rsid w:val="00DD43CA"/>
    <w:rsid w:val="00DF022D"/>
    <w:rsid w:val="00DF0E09"/>
    <w:rsid w:val="00E14D15"/>
    <w:rsid w:val="00E24682"/>
    <w:rsid w:val="00E25248"/>
    <w:rsid w:val="00E74068"/>
    <w:rsid w:val="00E77E30"/>
    <w:rsid w:val="00EA0B3D"/>
    <w:rsid w:val="00EC0B51"/>
    <w:rsid w:val="00EC33DE"/>
    <w:rsid w:val="00ED6091"/>
    <w:rsid w:val="00EE374F"/>
    <w:rsid w:val="00F264E4"/>
    <w:rsid w:val="00F447E0"/>
    <w:rsid w:val="00F44F33"/>
    <w:rsid w:val="00F76C12"/>
    <w:rsid w:val="00FC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5D55F"/>
  <w15:docId w15:val="{F11677FF-F968-4ADF-A10D-D443D7236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94E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795162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character" w:styleId="Pogrubienie">
    <w:name w:val="Strong"/>
    <w:basedOn w:val="Domylnaczcionkaakapitu"/>
    <w:uiPriority w:val="22"/>
    <w:qFormat/>
    <w:rsid w:val="00042F3A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983B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83BC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83B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83BC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1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BA00C6-407D-439C-91AD-F4C8611A7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148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niemierzycka</dc:creator>
  <cp:lastModifiedBy>d.ostrowska</cp:lastModifiedBy>
  <cp:revision>41</cp:revision>
  <cp:lastPrinted>2019-02-25T12:46:00Z</cp:lastPrinted>
  <dcterms:created xsi:type="dcterms:W3CDTF">2022-05-09T07:28:00Z</dcterms:created>
  <dcterms:modified xsi:type="dcterms:W3CDTF">2025-08-19T08:19:00Z</dcterms:modified>
</cp:coreProperties>
</file>